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697" w:rsidRPr="00487F33" w:rsidRDefault="008C37D6" w:rsidP="00A71B5E">
      <w:pPr>
        <w:spacing w:after="240"/>
        <w:jc w:val="center"/>
        <w:rPr>
          <w:b/>
          <w:noProof/>
          <w:sz w:val="24"/>
          <w:szCs w:val="24"/>
          <w:lang w:val="et-EE"/>
        </w:rPr>
      </w:pPr>
      <w:r w:rsidRPr="00487F33">
        <w:rPr>
          <w:b/>
          <w:noProof/>
          <w:sz w:val="24"/>
          <w:szCs w:val="24"/>
          <w:lang w:val="et-EE"/>
        </w:rPr>
        <w:t>Hanketeade</w:t>
      </w:r>
    </w:p>
    <w:p w:rsidR="0046446B" w:rsidRDefault="00487F33" w:rsidP="0046446B">
      <w:pPr>
        <w:spacing w:after="0"/>
        <w:jc w:val="center"/>
        <w:rPr>
          <w:rFonts w:cs="Times New Roman"/>
          <w:b/>
          <w:noProof/>
          <w:sz w:val="24"/>
          <w:szCs w:val="24"/>
          <w:lang w:val="et-EE"/>
        </w:rPr>
      </w:pPr>
      <w:r w:rsidRPr="00487F33">
        <w:rPr>
          <w:rFonts w:cs="Times New Roman"/>
          <w:b/>
          <w:noProof/>
          <w:sz w:val="24"/>
          <w:szCs w:val="24"/>
          <w:lang w:val="et-EE"/>
        </w:rPr>
        <w:t xml:space="preserve">Riigihange „Enefit Energiatootmine ASi keemialabori </w:t>
      </w:r>
      <w:r w:rsidRPr="00487F33">
        <w:rPr>
          <w:rFonts w:cs="Times New Roman"/>
          <w:b/>
          <w:bCs/>
          <w:noProof/>
          <w:color w:val="000000"/>
          <w:sz w:val="24"/>
          <w:szCs w:val="24"/>
          <w:lang w:val="et-EE"/>
        </w:rPr>
        <w:t>mõõtevahendite</w:t>
      </w:r>
      <w:r w:rsidRPr="00487F33">
        <w:rPr>
          <w:rFonts w:cs="Times New Roman"/>
          <w:b/>
          <w:noProof/>
          <w:sz w:val="24"/>
          <w:szCs w:val="24"/>
          <w:lang w:val="et-EE"/>
        </w:rPr>
        <w:t xml:space="preserve"> kalibreerimine”</w:t>
      </w:r>
      <w:r w:rsidR="0046446B">
        <w:rPr>
          <w:rFonts w:cs="Times New Roman"/>
          <w:b/>
          <w:noProof/>
          <w:sz w:val="24"/>
          <w:szCs w:val="24"/>
          <w:lang w:val="et-EE"/>
        </w:rPr>
        <w:t xml:space="preserve">, </w:t>
      </w:r>
    </w:p>
    <w:p w:rsidR="00487F33" w:rsidRPr="00487F33" w:rsidRDefault="0046446B" w:rsidP="0046446B">
      <w:pPr>
        <w:spacing w:after="0"/>
        <w:jc w:val="center"/>
        <w:rPr>
          <w:rFonts w:cs="Times New Roman"/>
          <w:noProof/>
          <w:sz w:val="24"/>
          <w:szCs w:val="24"/>
          <w:lang w:val="et-EE"/>
        </w:rPr>
      </w:pPr>
      <w:r>
        <w:rPr>
          <w:rFonts w:cs="Times New Roman"/>
          <w:b/>
          <w:noProof/>
          <w:sz w:val="24"/>
          <w:szCs w:val="24"/>
          <w:lang w:val="et-EE"/>
        </w:rPr>
        <w:t>NJ-4254</w:t>
      </w:r>
    </w:p>
    <w:p w:rsidR="00DF4983" w:rsidRPr="00487F33" w:rsidRDefault="00205086" w:rsidP="00E87A11">
      <w:pPr>
        <w:spacing w:before="240" w:after="120"/>
        <w:jc w:val="both"/>
        <w:rPr>
          <w:noProof/>
          <w:sz w:val="24"/>
          <w:szCs w:val="24"/>
          <w:lang w:val="et-EE"/>
        </w:rPr>
      </w:pPr>
      <w:r w:rsidRPr="00487F33">
        <w:rPr>
          <w:noProof/>
          <w:sz w:val="24"/>
          <w:szCs w:val="24"/>
          <w:u w:val="single"/>
          <w:lang w:val="et-EE"/>
        </w:rPr>
        <w:t>Hankija nimi ja aadress</w:t>
      </w:r>
      <w:r w:rsidRPr="00487F33">
        <w:rPr>
          <w:noProof/>
          <w:sz w:val="24"/>
          <w:szCs w:val="24"/>
          <w:lang w:val="et-EE"/>
        </w:rPr>
        <w:t>:</w:t>
      </w:r>
    </w:p>
    <w:p w:rsidR="00205086" w:rsidRPr="00487F33" w:rsidRDefault="00205086" w:rsidP="00E87A11">
      <w:pPr>
        <w:spacing w:before="120" w:after="120"/>
        <w:jc w:val="both"/>
        <w:rPr>
          <w:noProof/>
          <w:sz w:val="24"/>
          <w:szCs w:val="24"/>
          <w:lang w:val="et-EE"/>
        </w:rPr>
      </w:pPr>
      <w:r w:rsidRPr="00487F33">
        <w:rPr>
          <w:rFonts w:eastAsia="Times New Roman" w:cs="Tahoma"/>
          <w:noProof/>
          <w:color w:val="105C89"/>
          <w:sz w:val="24"/>
          <w:szCs w:val="24"/>
          <w:lang w:val="et-EE"/>
        </w:rPr>
        <w:t>Enefit Energiatootmine AS, Eesti Elektrijaam, 40107, Auvere küla, Vaivara vald, Ida-Virumaa, Eesti (EE)</w:t>
      </w:r>
    </w:p>
    <w:p w:rsidR="00205086" w:rsidRPr="00487F33" w:rsidRDefault="00205086" w:rsidP="00E87A11">
      <w:pPr>
        <w:spacing w:before="120" w:after="120"/>
        <w:jc w:val="both"/>
        <w:rPr>
          <w:noProof/>
          <w:sz w:val="24"/>
          <w:szCs w:val="24"/>
          <w:lang w:val="et-EE"/>
        </w:rPr>
      </w:pPr>
      <w:r w:rsidRPr="00487F33">
        <w:rPr>
          <w:rFonts w:eastAsia="Times New Roman" w:cs="Tahoma"/>
          <w:noProof/>
          <w:color w:val="105C89"/>
          <w:sz w:val="24"/>
          <w:szCs w:val="24"/>
          <w:lang w:val="et-EE"/>
        </w:rPr>
        <w:t xml:space="preserve">Veebiaadress (URL): </w:t>
      </w:r>
      <w:hyperlink r:id="rId5" w:tgtFrame="_blank" w:history="1">
        <w:r w:rsidRPr="00487F33">
          <w:rPr>
            <w:rFonts w:eastAsia="Times New Roman" w:cs="Tahoma"/>
            <w:noProof/>
            <w:color w:val="0F7AC5"/>
            <w:sz w:val="24"/>
            <w:szCs w:val="24"/>
            <w:lang w:val="et-EE"/>
          </w:rPr>
          <w:t>http://www.energia.ee/</w:t>
        </w:r>
      </w:hyperlink>
      <w:r w:rsidR="00732D34" w:rsidRPr="00487F33">
        <w:rPr>
          <w:rFonts w:eastAsia="Times New Roman" w:cs="Tahoma"/>
          <w:noProof/>
          <w:color w:val="0F7AC5"/>
          <w:sz w:val="24"/>
          <w:szCs w:val="24"/>
          <w:lang w:val="et-EE"/>
        </w:rPr>
        <w:t>.</w:t>
      </w:r>
      <w:bookmarkStart w:id="0" w:name="_GoBack"/>
      <w:bookmarkEnd w:id="0"/>
    </w:p>
    <w:p w:rsidR="00DF4983" w:rsidRPr="00487F33" w:rsidRDefault="00DF4983" w:rsidP="00E87A11">
      <w:pPr>
        <w:spacing w:before="120" w:after="120"/>
        <w:jc w:val="both"/>
        <w:rPr>
          <w:rFonts w:eastAsia="Times New Roman" w:cs="Times New Roman"/>
          <w:noProof/>
          <w:sz w:val="24"/>
          <w:szCs w:val="24"/>
          <w:lang w:val="et-EE"/>
        </w:rPr>
      </w:pPr>
      <w:r w:rsidRPr="00487F33">
        <w:rPr>
          <w:rFonts w:eastAsia="Times New Roman" w:cs="Times New Roman"/>
          <w:noProof/>
          <w:sz w:val="24"/>
          <w:szCs w:val="24"/>
          <w:lang w:val="et-EE"/>
        </w:rPr>
        <w:t>Hanke eesmärk: hankelepingu sõlmimiseks</w:t>
      </w:r>
      <w:r w:rsidR="00732D34" w:rsidRPr="00487F33">
        <w:rPr>
          <w:rFonts w:eastAsia="Times New Roman" w:cs="Times New Roman"/>
          <w:noProof/>
          <w:sz w:val="24"/>
          <w:szCs w:val="24"/>
          <w:lang w:val="et-EE"/>
        </w:rPr>
        <w:t>.</w:t>
      </w:r>
    </w:p>
    <w:p w:rsidR="00DF4983" w:rsidRPr="00487F33" w:rsidRDefault="00487F33" w:rsidP="00E87A11">
      <w:pPr>
        <w:spacing w:before="120" w:after="120"/>
        <w:jc w:val="both"/>
        <w:rPr>
          <w:noProof/>
          <w:sz w:val="24"/>
          <w:szCs w:val="24"/>
          <w:lang w:val="et-EE"/>
        </w:rPr>
      </w:pPr>
      <w:r w:rsidRPr="00487F33">
        <w:rPr>
          <w:rFonts w:eastAsia="Times New Roman" w:cs="Times New Roman"/>
          <w:noProof/>
          <w:sz w:val="24"/>
          <w:szCs w:val="24"/>
          <w:lang w:val="et-EE"/>
        </w:rPr>
        <w:t>Hankelepingu liik: teenused</w:t>
      </w:r>
      <w:r w:rsidR="00732D34" w:rsidRPr="00487F33">
        <w:rPr>
          <w:rFonts w:eastAsia="Times New Roman" w:cs="Times New Roman"/>
          <w:noProof/>
          <w:sz w:val="24"/>
          <w:szCs w:val="24"/>
          <w:lang w:val="et-EE"/>
        </w:rPr>
        <w:t>.</w:t>
      </w:r>
    </w:p>
    <w:p w:rsidR="008C37D6" w:rsidRPr="00487F33" w:rsidRDefault="00DF4983" w:rsidP="00E87A11">
      <w:pPr>
        <w:spacing w:before="120" w:after="120"/>
        <w:jc w:val="both"/>
        <w:rPr>
          <w:rFonts w:eastAsia="Times New Roman" w:cs="Times New Roman"/>
          <w:noProof/>
          <w:sz w:val="24"/>
          <w:szCs w:val="24"/>
          <w:lang w:val="et-EE"/>
        </w:rPr>
      </w:pPr>
      <w:r w:rsidRPr="00487F33">
        <w:rPr>
          <w:rFonts w:eastAsia="Times New Roman" w:cs="Times New Roman"/>
          <w:noProof/>
          <w:sz w:val="24"/>
          <w:szCs w:val="24"/>
          <w:lang w:val="et-EE"/>
        </w:rPr>
        <w:t xml:space="preserve">Hankemenetluse liik: </w:t>
      </w:r>
      <w:r w:rsidR="00BE6FA7">
        <w:rPr>
          <w:rFonts w:eastAsia="Times New Roman" w:cs="Times New Roman"/>
          <w:noProof/>
          <w:sz w:val="24"/>
          <w:szCs w:val="24"/>
          <w:lang w:val="et-EE"/>
        </w:rPr>
        <w:t>l</w:t>
      </w:r>
      <w:r w:rsidR="00487F33" w:rsidRPr="00487F33">
        <w:rPr>
          <w:rFonts w:eastAsia="Times New Roman" w:cs="Times New Roman"/>
          <w:noProof/>
          <w:sz w:val="24"/>
          <w:szCs w:val="24"/>
          <w:lang w:val="et-EE"/>
        </w:rPr>
        <w:t>ihthange</w:t>
      </w:r>
    </w:p>
    <w:p w:rsidR="00DF4983" w:rsidRPr="00487F33" w:rsidRDefault="00DF4983" w:rsidP="00E87A11">
      <w:pPr>
        <w:spacing w:before="120" w:after="120"/>
        <w:jc w:val="both"/>
        <w:rPr>
          <w:rFonts w:eastAsia="Times New Roman" w:cs="Times New Roman"/>
          <w:noProof/>
          <w:sz w:val="24"/>
          <w:szCs w:val="24"/>
          <w:lang w:val="et-EE"/>
        </w:rPr>
      </w:pPr>
      <w:r w:rsidRPr="00487F33">
        <w:rPr>
          <w:rFonts w:eastAsia="Times New Roman" w:cs="Times New Roman"/>
          <w:noProof/>
          <w:sz w:val="24"/>
          <w:szCs w:val="24"/>
          <w:lang w:val="et-EE"/>
        </w:rPr>
        <w:t xml:space="preserve">Hankelepingu kestus: </w:t>
      </w:r>
      <w:r w:rsidR="00487F33" w:rsidRPr="00487F33">
        <w:rPr>
          <w:rFonts w:cs="Arial"/>
          <w:b/>
          <w:noProof/>
          <w:sz w:val="24"/>
          <w:szCs w:val="24"/>
          <w:lang w:val="et-EE"/>
        </w:rPr>
        <w:t>20.01.2018.a – 31.12.2019.a</w:t>
      </w:r>
    </w:p>
    <w:p w:rsidR="00487F33" w:rsidRPr="00487F33" w:rsidRDefault="00205086" w:rsidP="00E87A11">
      <w:pPr>
        <w:pStyle w:val="BodyText"/>
        <w:autoSpaceDE w:val="0"/>
        <w:autoSpaceDN w:val="0"/>
        <w:adjustRightInd w:val="0"/>
        <w:spacing w:before="120" w:after="120" w:line="240" w:lineRule="atLeast"/>
        <w:jc w:val="both"/>
        <w:rPr>
          <w:rFonts w:asciiTheme="minorHAnsi" w:hAnsiTheme="minorHAnsi"/>
          <w:noProof/>
          <w:sz w:val="24"/>
          <w:szCs w:val="24"/>
          <w:lang w:val="et-EE"/>
        </w:rPr>
      </w:pPr>
      <w:r w:rsidRPr="00487F33">
        <w:rPr>
          <w:rFonts w:asciiTheme="minorHAnsi" w:hAnsiTheme="minorHAnsi"/>
          <w:noProof/>
          <w:sz w:val="24"/>
          <w:szCs w:val="24"/>
          <w:lang w:val="et-EE"/>
        </w:rPr>
        <w:t>Hange on jaotatu</w:t>
      </w:r>
      <w:r w:rsidR="00487F33" w:rsidRPr="00487F33">
        <w:rPr>
          <w:rFonts w:asciiTheme="minorHAnsi" w:hAnsiTheme="minorHAnsi"/>
          <w:noProof/>
          <w:sz w:val="24"/>
          <w:szCs w:val="24"/>
          <w:lang w:val="et-EE"/>
        </w:rPr>
        <w:t>d osadeks: jah</w:t>
      </w:r>
      <w:r w:rsidR="00732D34" w:rsidRPr="00487F33">
        <w:rPr>
          <w:rFonts w:asciiTheme="minorHAnsi" w:hAnsiTheme="minorHAnsi"/>
          <w:noProof/>
          <w:sz w:val="24"/>
          <w:szCs w:val="24"/>
          <w:lang w:val="et-EE"/>
        </w:rPr>
        <w:t>.</w:t>
      </w:r>
      <w:r w:rsidR="00487F33" w:rsidRPr="00487F33">
        <w:rPr>
          <w:rFonts w:asciiTheme="minorHAnsi" w:hAnsiTheme="minorHAnsi"/>
          <w:noProof/>
          <w:sz w:val="24"/>
          <w:szCs w:val="24"/>
          <w:lang w:val="et-EE"/>
        </w:rPr>
        <w:t xml:space="preserve"> </w:t>
      </w:r>
    </w:p>
    <w:p w:rsidR="00487F33" w:rsidRPr="00BE6FA7" w:rsidRDefault="00487F33" w:rsidP="00E87A11">
      <w:pPr>
        <w:spacing w:before="120" w:after="120" w:line="240" w:lineRule="auto"/>
        <w:jc w:val="both"/>
        <w:outlineLvl w:val="1"/>
        <w:rPr>
          <w:rFonts w:cs="Times New Roman"/>
          <w:noProof/>
          <w:sz w:val="24"/>
          <w:szCs w:val="24"/>
          <w:lang w:val="et-EE"/>
        </w:rPr>
      </w:pPr>
      <w:r w:rsidRPr="00BE6FA7">
        <w:rPr>
          <w:rFonts w:eastAsia="Times New Roman" w:cs="Times New Roman"/>
          <w:noProof/>
          <w:sz w:val="24"/>
          <w:szCs w:val="24"/>
          <w:lang w:val="et-EE"/>
        </w:rPr>
        <w:t xml:space="preserve">1 osa. </w:t>
      </w:r>
      <w:r w:rsidRPr="00BE6FA7">
        <w:rPr>
          <w:rFonts w:cs="Times New Roman"/>
          <w:noProof/>
          <w:sz w:val="24"/>
          <w:szCs w:val="24"/>
          <w:lang w:val="et-EE"/>
        </w:rPr>
        <w:t xml:space="preserve">Enefit Energiatootmine ASi keemialabori </w:t>
      </w:r>
      <w:r w:rsidRPr="00BE6FA7">
        <w:rPr>
          <w:rFonts w:cs="Times New Roman"/>
          <w:bCs/>
          <w:noProof/>
          <w:color w:val="000000"/>
          <w:sz w:val="24"/>
          <w:szCs w:val="24"/>
          <w:lang w:val="et-EE"/>
        </w:rPr>
        <w:t>mõõtevahendite</w:t>
      </w:r>
      <w:r w:rsidRPr="00BE6FA7">
        <w:rPr>
          <w:rFonts w:cs="Times New Roman"/>
          <w:noProof/>
          <w:sz w:val="24"/>
          <w:szCs w:val="24"/>
          <w:lang w:val="et-EE"/>
        </w:rPr>
        <w:t xml:space="preserve"> kalibreerimine</w:t>
      </w:r>
      <w:r w:rsidRPr="00BE6FA7">
        <w:rPr>
          <w:rFonts w:cs="Times New Roman"/>
          <w:noProof/>
          <w:sz w:val="24"/>
          <w:szCs w:val="24"/>
          <w:lang w:val="et-EE"/>
        </w:rPr>
        <w:t xml:space="preserve"> 2018</w:t>
      </w:r>
      <w:r w:rsidRPr="00BE6FA7">
        <w:rPr>
          <w:rFonts w:cs="Times New Roman"/>
          <w:noProof/>
          <w:sz w:val="24"/>
          <w:szCs w:val="24"/>
          <w:lang w:val="et-EE"/>
        </w:rPr>
        <w:t xml:space="preserve"> aastal</w:t>
      </w:r>
      <w:r w:rsidRPr="00BE6FA7">
        <w:rPr>
          <w:rFonts w:cs="Times New Roman"/>
          <w:noProof/>
          <w:sz w:val="24"/>
          <w:szCs w:val="24"/>
          <w:lang w:val="et-EE"/>
        </w:rPr>
        <w:t>.</w:t>
      </w:r>
    </w:p>
    <w:p w:rsidR="00487F33" w:rsidRPr="00BE6FA7" w:rsidRDefault="00487F33" w:rsidP="00E87A11">
      <w:pPr>
        <w:spacing w:before="120" w:after="120" w:line="240" w:lineRule="auto"/>
        <w:outlineLvl w:val="1"/>
        <w:rPr>
          <w:rFonts w:cs="Times New Roman"/>
          <w:noProof/>
          <w:sz w:val="24"/>
          <w:szCs w:val="24"/>
          <w:lang w:val="et-EE"/>
        </w:rPr>
      </w:pPr>
      <w:r w:rsidRPr="00BE6FA7">
        <w:rPr>
          <w:rFonts w:eastAsia="Times New Roman" w:cs="Times New Roman"/>
          <w:iCs/>
          <w:noProof/>
          <w:sz w:val="24"/>
          <w:szCs w:val="24"/>
          <w:lang w:val="et-EE" w:eastAsia="ru-RU"/>
        </w:rPr>
        <w:t xml:space="preserve">2 osa. </w:t>
      </w:r>
      <w:r w:rsidRPr="00BE6FA7">
        <w:rPr>
          <w:rFonts w:cs="Times New Roman"/>
          <w:noProof/>
          <w:sz w:val="24"/>
          <w:szCs w:val="24"/>
          <w:lang w:val="et-EE"/>
        </w:rPr>
        <w:t xml:space="preserve">Enefit Energiatootmine ASi keemialabori </w:t>
      </w:r>
      <w:r w:rsidRPr="00BE6FA7">
        <w:rPr>
          <w:rFonts w:cs="Times New Roman"/>
          <w:bCs/>
          <w:noProof/>
          <w:color w:val="000000"/>
          <w:sz w:val="24"/>
          <w:szCs w:val="24"/>
          <w:lang w:val="et-EE"/>
        </w:rPr>
        <w:t>mõõtevahendite</w:t>
      </w:r>
      <w:r w:rsidRPr="00BE6FA7">
        <w:rPr>
          <w:rFonts w:cs="Times New Roman"/>
          <w:noProof/>
          <w:sz w:val="24"/>
          <w:szCs w:val="24"/>
          <w:lang w:val="et-EE"/>
        </w:rPr>
        <w:t xml:space="preserve"> kalibreerimine 2019 aastal</w:t>
      </w:r>
      <w:r w:rsidRPr="00BE6FA7">
        <w:rPr>
          <w:rFonts w:cs="Times New Roman"/>
          <w:noProof/>
          <w:sz w:val="24"/>
          <w:szCs w:val="24"/>
          <w:lang w:val="et-EE"/>
        </w:rPr>
        <w:t>.</w:t>
      </w:r>
    </w:p>
    <w:p w:rsidR="00BE6FA7" w:rsidRPr="00BE6FA7" w:rsidRDefault="00BE6FA7" w:rsidP="00E87A11">
      <w:pPr>
        <w:pStyle w:val="BodyText"/>
        <w:autoSpaceDE w:val="0"/>
        <w:autoSpaceDN w:val="0"/>
        <w:adjustRightInd w:val="0"/>
        <w:spacing w:before="120" w:after="120" w:line="240" w:lineRule="atLeast"/>
        <w:jc w:val="both"/>
        <w:rPr>
          <w:rFonts w:asciiTheme="minorHAnsi" w:hAnsiTheme="minorHAnsi" w:cs="Arial"/>
          <w:noProof/>
          <w:sz w:val="24"/>
          <w:szCs w:val="24"/>
          <w:lang w:val="et-EE"/>
        </w:rPr>
      </w:pPr>
      <w:r w:rsidRPr="00BE6FA7">
        <w:rPr>
          <w:rFonts w:asciiTheme="minorHAnsi" w:hAnsiTheme="minorHAnsi" w:cs="Arial"/>
          <w:noProof/>
          <w:sz w:val="24"/>
          <w:szCs w:val="24"/>
          <w:lang w:val="et-EE"/>
        </w:rPr>
        <w:t xml:space="preserve">Osaliste pakkumuste esitamine on lubatud. </w:t>
      </w:r>
      <w:r w:rsidR="00487F33" w:rsidRPr="00487F33">
        <w:rPr>
          <w:rFonts w:asciiTheme="minorHAnsi" w:hAnsiTheme="minorHAnsi" w:cs="Arial"/>
          <w:noProof/>
          <w:sz w:val="24"/>
          <w:szCs w:val="24"/>
          <w:lang w:val="et-EE"/>
        </w:rPr>
        <w:t>Pakkuja võib esitada osalise pakkumuse hanke iga osa kohta eraldi.</w:t>
      </w:r>
      <w:r w:rsidR="00487F33" w:rsidRPr="00487F33">
        <w:rPr>
          <w:rFonts w:asciiTheme="minorHAnsi" w:hAnsiTheme="minorHAnsi"/>
          <w:noProof/>
          <w:sz w:val="24"/>
          <w:szCs w:val="24"/>
          <w:lang w:val="et-EE"/>
        </w:rPr>
        <w:t xml:space="preserve">  </w:t>
      </w:r>
    </w:p>
    <w:p w:rsidR="00487F33" w:rsidRPr="00487F33" w:rsidRDefault="00BE6FA7" w:rsidP="00E87A11">
      <w:pPr>
        <w:autoSpaceDE w:val="0"/>
        <w:autoSpaceDN w:val="0"/>
        <w:adjustRightInd w:val="0"/>
        <w:spacing w:before="120" w:after="120"/>
        <w:jc w:val="both"/>
        <w:rPr>
          <w:noProof/>
          <w:sz w:val="24"/>
          <w:szCs w:val="24"/>
          <w:lang w:val="et-EE"/>
        </w:rPr>
      </w:pPr>
      <w:r>
        <w:rPr>
          <w:noProof/>
          <w:sz w:val="24"/>
          <w:szCs w:val="24"/>
          <w:lang w:val="et-EE"/>
        </w:rPr>
        <w:t>Pakkumus tuleb esitada ühele või mitmele osale.</w:t>
      </w:r>
    </w:p>
    <w:p w:rsidR="00B46570" w:rsidRPr="00487F33" w:rsidRDefault="00B46570" w:rsidP="00E87A11">
      <w:pPr>
        <w:spacing w:before="120" w:after="120" w:line="240" w:lineRule="atLeast"/>
        <w:jc w:val="both"/>
        <w:rPr>
          <w:rFonts w:eastAsia="Times New Roman" w:cs="Tahoma"/>
          <w:noProof/>
          <w:sz w:val="24"/>
          <w:szCs w:val="24"/>
          <w:lang w:val="et-EE"/>
        </w:rPr>
      </w:pPr>
      <w:r w:rsidRPr="00487F33">
        <w:rPr>
          <w:rFonts w:eastAsia="Times New Roman" w:cs="Times New Roman"/>
          <w:noProof/>
          <w:sz w:val="24"/>
          <w:szCs w:val="24"/>
          <w:lang w:val="et-EE"/>
        </w:rPr>
        <w:t xml:space="preserve">Alternatiivsete </w:t>
      </w:r>
      <w:r w:rsidR="007A4D6D" w:rsidRPr="00487F33">
        <w:rPr>
          <w:rFonts w:eastAsia="Times New Roman" w:cs="Tahoma"/>
          <w:noProof/>
          <w:sz w:val="24"/>
          <w:szCs w:val="24"/>
          <w:lang w:val="et-EE"/>
        </w:rPr>
        <w:t>pakkumuste lubatavus: ei ole lubatud</w:t>
      </w:r>
      <w:r w:rsidR="00732D34" w:rsidRPr="00487F33">
        <w:rPr>
          <w:rFonts w:eastAsia="Times New Roman" w:cs="Tahoma"/>
          <w:noProof/>
          <w:sz w:val="24"/>
          <w:szCs w:val="24"/>
          <w:lang w:val="et-EE"/>
        </w:rPr>
        <w:t>.</w:t>
      </w:r>
    </w:p>
    <w:p w:rsidR="00205086" w:rsidRPr="00487F33" w:rsidRDefault="007F2DA3" w:rsidP="00E87A11">
      <w:pPr>
        <w:spacing w:before="120" w:after="120"/>
        <w:jc w:val="both"/>
        <w:rPr>
          <w:rFonts w:eastAsia="Times New Roman" w:cs="Times New Roman"/>
          <w:noProof/>
          <w:sz w:val="24"/>
          <w:szCs w:val="24"/>
          <w:lang w:val="et-EE"/>
        </w:rPr>
      </w:pPr>
      <w:r w:rsidRPr="00487F33">
        <w:rPr>
          <w:rFonts w:eastAsia="Times New Roman" w:cs="Times New Roman"/>
          <w:noProof/>
          <w:sz w:val="24"/>
          <w:szCs w:val="24"/>
          <w:lang w:val="et-EE"/>
        </w:rPr>
        <w:t>Teabevahetus:</w:t>
      </w:r>
    </w:p>
    <w:p w:rsidR="00C832A1" w:rsidRPr="00487F33" w:rsidRDefault="00C832A1" w:rsidP="00E87A11">
      <w:pPr>
        <w:tabs>
          <w:tab w:val="left" w:pos="1134"/>
          <w:tab w:val="center" w:pos="4819"/>
          <w:tab w:val="right" w:pos="9638"/>
        </w:tabs>
        <w:spacing w:before="120" w:after="120" w:line="276" w:lineRule="auto"/>
        <w:jc w:val="both"/>
        <w:rPr>
          <w:rFonts w:cs="Arial"/>
          <w:noProof/>
          <w:sz w:val="24"/>
          <w:szCs w:val="24"/>
          <w:lang w:val="et-EE"/>
        </w:rPr>
      </w:pPr>
      <w:r w:rsidRPr="00487F33">
        <w:rPr>
          <w:rFonts w:cs="Arial"/>
          <w:noProof/>
          <w:sz w:val="24"/>
          <w:szCs w:val="24"/>
          <w:lang w:val="et-EE"/>
        </w:rPr>
        <w:t xml:space="preserve">Selgitusi ja/või lisateavet saab küsida vastutava isiku e-posti aadressil: </w:t>
      </w:r>
      <w:hyperlink r:id="rId6" w:history="1">
        <w:r w:rsidR="00487F33" w:rsidRPr="00712AEA">
          <w:rPr>
            <w:rStyle w:val="Hyperlink"/>
            <w:rFonts w:cs="Arial"/>
            <w:noProof/>
            <w:sz w:val="24"/>
            <w:szCs w:val="24"/>
            <w:lang w:val="et-EE"/>
          </w:rPr>
          <w:t>natalja.beljajeva@energia.ee</w:t>
        </w:r>
      </w:hyperlink>
      <w:r w:rsidRPr="00487F33">
        <w:rPr>
          <w:rFonts w:cs="Arial"/>
          <w:noProof/>
          <w:sz w:val="24"/>
          <w:szCs w:val="24"/>
          <w:lang w:val="et-EE"/>
        </w:rPr>
        <w:t xml:space="preserve"> .</w:t>
      </w:r>
    </w:p>
    <w:p w:rsidR="007F2DA3" w:rsidRPr="00E87A11" w:rsidRDefault="007F2DA3" w:rsidP="00E87A11">
      <w:pPr>
        <w:spacing w:before="120" w:after="120"/>
        <w:jc w:val="both"/>
        <w:rPr>
          <w:rFonts w:cs="Times New Roman"/>
          <w:noProof/>
          <w:sz w:val="24"/>
          <w:szCs w:val="24"/>
          <w:lang w:val="et-EE"/>
        </w:rPr>
      </w:pPr>
      <w:r w:rsidRPr="00E87A11">
        <w:rPr>
          <w:rFonts w:eastAsia="Times New Roman" w:cs="Times New Roman"/>
          <w:noProof/>
          <w:sz w:val="24"/>
          <w:szCs w:val="24"/>
          <w:lang w:val="et-EE"/>
        </w:rPr>
        <w:t xml:space="preserve">Pakkumused esitada </w:t>
      </w:r>
      <w:r w:rsidRPr="00E87A11">
        <w:rPr>
          <w:rFonts w:cs="Arial"/>
          <w:noProof/>
          <w:color w:val="000000"/>
          <w:sz w:val="24"/>
          <w:szCs w:val="24"/>
          <w:lang w:val="et-EE"/>
        </w:rPr>
        <w:t>e-posti aadressil</w:t>
      </w:r>
      <w:r w:rsidR="00B46570" w:rsidRPr="00E87A11">
        <w:rPr>
          <w:rFonts w:cs="Arial"/>
          <w:noProof/>
          <w:color w:val="000000"/>
          <w:sz w:val="24"/>
          <w:szCs w:val="24"/>
          <w:lang w:val="et-EE"/>
        </w:rPr>
        <w:t>e</w:t>
      </w:r>
      <w:r w:rsidRPr="00E87A11">
        <w:rPr>
          <w:rFonts w:cs="Arial"/>
          <w:noProof/>
          <w:color w:val="000000"/>
          <w:sz w:val="24"/>
          <w:szCs w:val="24"/>
          <w:lang w:val="et-EE"/>
        </w:rPr>
        <w:t xml:space="preserve">: </w:t>
      </w:r>
      <w:hyperlink r:id="rId7" w:history="1">
        <w:r w:rsidR="00B46570" w:rsidRPr="00E87A11">
          <w:rPr>
            <w:rStyle w:val="Hyperlink"/>
            <w:rFonts w:cs="Arial"/>
            <w:noProof/>
            <w:sz w:val="24"/>
            <w:szCs w:val="24"/>
            <w:lang w:val="et-EE"/>
          </w:rPr>
          <w:t>hankepakkumused@energia.ee</w:t>
        </w:r>
      </w:hyperlink>
      <w:r w:rsidR="00B46570" w:rsidRPr="00E87A11">
        <w:rPr>
          <w:rFonts w:cs="Arial"/>
          <w:noProof/>
          <w:color w:val="0000FF"/>
          <w:sz w:val="24"/>
          <w:szCs w:val="24"/>
          <w:lang w:val="et-EE"/>
        </w:rPr>
        <w:t xml:space="preserve"> </w:t>
      </w:r>
      <w:r w:rsidR="00B46570" w:rsidRPr="00E87A11">
        <w:rPr>
          <w:rFonts w:cs="Arial"/>
          <w:noProof/>
          <w:color w:val="000000"/>
          <w:sz w:val="24"/>
          <w:szCs w:val="24"/>
          <w:lang w:val="et-EE"/>
        </w:rPr>
        <w:t xml:space="preserve">ning </w:t>
      </w:r>
      <w:r w:rsidR="000D42FC" w:rsidRPr="00E87A11">
        <w:rPr>
          <w:rFonts w:cs="Arial"/>
          <w:noProof/>
          <w:color w:val="000000"/>
          <w:sz w:val="24"/>
          <w:szCs w:val="24"/>
          <w:lang w:val="et-EE"/>
        </w:rPr>
        <w:t xml:space="preserve">märkida e-posti </w:t>
      </w:r>
      <w:r w:rsidR="00B46570" w:rsidRPr="00E87A11">
        <w:rPr>
          <w:rFonts w:cs="Arial"/>
          <w:noProof/>
          <w:color w:val="000000"/>
          <w:sz w:val="24"/>
          <w:szCs w:val="24"/>
          <w:lang w:val="et-EE"/>
        </w:rPr>
        <w:t>teemareale (Subject) hanke number</w:t>
      </w:r>
      <w:r w:rsidR="00B46570" w:rsidRPr="00E87A11">
        <w:rPr>
          <w:rFonts w:cs="Arial"/>
          <w:noProof/>
          <w:color w:val="FF0000"/>
          <w:sz w:val="24"/>
          <w:szCs w:val="24"/>
          <w:lang w:val="et-EE"/>
        </w:rPr>
        <w:t xml:space="preserve"> </w:t>
      </w:r>
      <w:r w:rsidR="00B46570" w:rsidRPr="00E87A11">
        <w:rPr>
          <w:rFonts w:cs="Arial"/>
          <w:noProof/>
          <w:color w:val="000000"/>
          <w:sz w:val="24"/>
          <w:szCs w:val="24"/>
          <w:lang w:val="et-EE"/>
        </w:rPr>
        <w:t>koos sulgudega ja ilma tühikuteta</w:t>
      </w:r>
      <w:r w:rsidR="00E87A11" w:rsidRPr="00E87A11">
        <w:rPr>
          <w:rFonts w:cs="Arial"/>
          <w:noProof/>
          <w:color w:val="000000"/>
          <w:sz w:val="24"/>
          <w:szCs w:val="24"/>
          <w:lang w:val="et-EE"/>
        </w:rPr>
        <w:t xml:space="preserve"> (</w:t>
      </w:r>
      <w:r w:rsidR="00E87A11" w:rsidRPr="00E87A11">
        <w:rPr>
          <w:rFonts w:cs="Times New Roman"/>
          <w:b/>
          <w:noProof/>
          <w:sz w:val="24"/>
          <w:szCs w:val="24"/>
          <w:lang w:val="et-EE"/>
        </w:rPr>
        <w:t>NJ-4254</w:t>
      </w:r>
      <w:r w:rsidR="00E87A11" w:rsidRPr="00E87A11">
        <w:rPr>
          <w:rFonts w:cs="Times New Roman"/>
          <w:b/>
          <w:noProof/>
          <w:sz w:val="24"/>
          <w:szCs w:val="24"/>
          <w:lang w:val="et-EE"/>
        </w:rPr>
        <w:t>)</w:t>
      </w:r>
      <w:r w:rsidR="00B46570" w:rsidRPr="00E87A11">
        <w:rPr>
          <w:rFonts w:cs="Arial"/>
          <w:noProof/>
          <w:color w:val="000000"/>
          <w:sz w:val="24"/>
          <w:szCs w:val="24"/>
          <w:lang w:val="et-EE"/>
        </w:rPr>
        <w:t>.</w:t>
      </w:r>
    </w:p>
    <w:p w:rsidR="00710BCA" w:rsidRPr="00E87A11" w:rsidRDefault="00710BCA" w:rsidP="00E87A11">
      <w:pPr>
        <w:spacing w:before="120" w:after="120"/>
        <w:jc w:val="both"/>
        <w:rPr>
          <w:rFonts w:eastAsia="Times New Roman" w:cs="Times New Roman"/>
          <w:b/>
          <w:noProof/>
          <w:sz w:val="24"/>
          <w:szCs w:val="24"/>
          <w:lang w:val="et-EE"/>
        </w:rPr>
      </w:pPr>
      <w:r w:rsidRPr="00487F33">
        <w:rPr>
          <w:rFonts w:eastAsia="Times New Roman" w:cs="Times New Roman"/>
          <w:noProof/>
          <w:sz w:val="24"/>
          <w:szCs w:val="24"/>
          <w:lang w:val="et-EE"/>
        </w:rPr>
        <w:t xml:space="preserve">Pakkumuste esitamise </w:t>
      </w:r>
      <w:r w:rsidR="00B5760D" w:rsidRPr="00487F33">
        <w:rPr>
          <w:rFonts w:eastAsia="Times New Roman" w:cs="Times New Roman"/>
          <w:noProof/>
          <w:sz w:val="24"/>
          <w:szCs w:val="24"/>
          <w:lang w:val="et-EE"/>
        </w:rPr>
        <w:t>täht</w:t>
      </w:r>
      <w:r w:rsidRPr="00487F33">
        <w:rPr>
          <w:rFonts w:eastAsia="Times New Roman" w:cs="Times New Roman"/>
          <w:noProof/>
          <w:sz w:val="24"/>
          <w:szCs w:val="24"/>
          <w:lang w:val="et-EE"/>
        </w:rPr>
        <w:t>aeg:</w:t>
      </w:r>
      <w:r w:rsidR="00487F33">
        <w:rPr>
          <w:rFonts w:eastAsia="Times New Roman" w:cs="Times New Roman"/>
          <w:noProof/>
          <w:sz w:val="24"/>
          <w:szCs w:val="24"/>
          <w:lang w:val="et-EE"/>
        </w:rPr>
        <w:t xml:space="preserve"> </w:t>
      </w:r>
      <w:r w:rsidR="00E87A11" w:rsidRPr="00E87A11">
        <w:rPr>
          <w:rFonts w:eastAsia="Times New Roman" w:cs="Times New Roman"/>
          <w:b/>
          <w:noProof/>
          <w:sz w:val="24"/>
          <w:szCs w:val="24"/>
          <w:lang w:val="et-EE"/>
        </w:rPr>
        <w:t>vähemalt 15.01.2018 kella 15:00.</w:t>
      </w:r>
    </w:p>
    <w:p w:rsidR="007A4D6D" w:rsidRPr="00487F33" w:rsidRDefault="007A4D6D" w:rsidP="00E87A11">
      <w:pPr>
        <w:spacing w:before="120" w:after="120"/>
        <w:jc w:val="both"/>
        <w:rPr>
          <w:rFonts w:eastAsia="Times New Roman" w:cs="Times New Roman"/>
          <w:noProof/>
          <w:sz w:val="24"/>
          <w:szCs w:val="24"/>
          <w:lang w:val="et-EE"/>
        </w:rPr>
      </w:pPr>
      <w:r w:rsidRPr="00487F33">
        <w:rPr>
          <w:rFonts w:eastAsia="Times New Roman" w:cs="Tahoma"/>
          <w:noProof/>
          <w:sz w:val="24"/>
          <w:szCs w:val="24"/>
          <w:lang w:val="et-EE"/>
        </w:rPr>
        <w:t>Keeled, milles</w:t>
      </w:r>
      <w:r w:rsidR="00870E53" w:rsidRPr="00487F33">
        <w:rPr>
          <w:rFonts w:eastAsia="Times New Roman" w:cs="Tahoma"/>
          <w:noProof/>
          <w:sz w:val="24"/>
          <w:szCs w:val="24"/>
          <w:lang w:val="et-EE"/>
        </w:rPr>
        <w:t xml:space="preserve"> võib esitada pakkumused: eesti/ inglise/ </w:t>
      </w:r>
      <w:r w:rsidRPr="00487F33">
        <w:rPr>
          <w:rFonts w:eastAsia="Times New Roman" w:cs="Tahoma"/>
          <w:noProof/>
          <w:sz w:val="24"/>
          <w:szCs w:val="24"/>
          <w:lang w:val="et-EE"/>
        </w:rPr>
        <w:t>vene.</w:t>
      </w:r>
    </w:p>
    <w:p w:rsidR="00487F33" w:rsidRPr="00487F33" w:rsidRDefault="003D52EE" w:rsidP="00E87A11">
      <w:pPr>
        <w:spacing w:before="120" w:after="120"/>
        <w:jc w:val="both"/>
        <w:rPr>
          <w:rFonts w:eastAsia="Times New Roman" w:cs="Times New Roman"/>
          <w:noProof/>
          <w:sz w:val="24"/>
          <w:szCs w:val="24"/>
          <w:lang w:val="et-EE"/>
        </w:rPr>
      </w:pPr>
      <w:r w:rsidRPr="00487F33">
        <w:rPr>
          <w:rFonts w:eastAsia="Times New Roman" w:cs="Tahoma"/>
          <w:noProof/>
          <w:sz w:val="24"/>
          <w:szCs w:val="24"/>
          <w:lang w:val="et-EE"/>
        </w:rPr>
        <w:t>Pakkumuste hindamis</w:t>
      </w:r>
      <w:r w:rsidR="00732D34" w:rsidRPr="00487F33">
        <w:rPr>
          <w:rFonts w:eastAsia="Times New Roman" w:cs="Tahoma"/>
          <w:noProof/>
          <w:sz w:val="24"/>
          <w:szCs w:val="24"/>
          <w:lang w:val="et-EE"/>
        </w:rPr>
        <w:t xml:space="preserve">e </w:t>
      </w:r>
      <w:r w:rsidRPr="00487F33">
        <w:rPr>
          <w:rFonts w:eastAsia="Times New Roman" w:cs="Tahoma"/>
          <w:noProof/>
          <w:sz w:val="24"/>
          <w:szCs w:val="24"/>
          <w:lang w:val="et-EE"/>
        </w:rPr>
        <w:t>kriteerium</w:t>
      </w:r>
      <w:r w:rsidR="00732D34" w:rsidRPr="00487F33">
        <w:rPr>
          <w:rFonts w:eastAsia="Times New Roman" w:cs="Tahoma"/>
          <w:noProof/>
          <w:sz w:val="24"/>
          <w:szCs w:val="24"/>
          <w:lang w:val="et-EE"/>
        </w:rPr>
        <w:t>id</w:t>
      </w:r>
      <w:r w:rsidR="00797473" w:rsidRPr="00487F33">
        <w:rPr>
          <w:rFonts w:eastAsia="Times New Roman" w:cs="Tahoma"/>
          <w:noProof/>
          <w:sz w:val="24"/>
          <w:szCs w:val="24"/>
          <w:lang w:val="et-EE"/>
        </w:rPr>
        <w:t>: M</w:t>
      </w:r>
      <w:r w:rsidR="00797473" w:rsidRPr="00487F33">
        <w:rPr>
          <w:rFonts w:eastAsia="Times New Roman" w:cs="Times New Roman"/>
          <w:noProof/>
          <w:sz w:val="24"/>
          <w:szCs w:val="24"/>
          <w:lang w:val="et-EE"/>
        </w:rPr>
        <w:t>adalaim hind</w:t>
      </w:r>
      <w:r w:rsidR="00487F33" w:rsidRPr="00487F33">
        <w:rPr>
          <w:rFonts w:eastAsia="Times New Roman" w:cs="Times New Roman"/>
          <w:noProof/>
          <w:sz w:val="24"/>
          <w:szCs w:val="24"/>
          <w:lang w:val="et-EE"/>
        </w:rPr>
        <w:t>.</w:t>
      </w:r>
    </w:p>
    <w:p w:rsidR="00BE6FA7" w:rsidRDefault="00487F33" w:rsidP="00E87A11">
      <w:pPr>
        <w:pStyle w:val="Normal1"/>
        <w:spacing w:before="120" w:after="120"/>
        <w:ind w:left="709" w:hanging="709"/>
        <w:jc w:val="both"/>
        <w:rPr>
          <w:rFonts w:asciiTheme="minorHAnsi" w:hAnsiTheme="minorHAnsi" w:cs="Arial"/>
          <w:noProof/>
          <w:szCs w:val="24"/>
          <w:lang w:val="et-EE"/>
        </w:rPr>
      </w:pPr>
      <w:r w:rsidRPr="00487F33">
        <w:rPr>
          <w:rFonts w:asciiTheme="minorHAnsi" w:hAnsiTheme="minorHAnsi" w:cs="Arial"/>
          <w:noProof/>
          <w:szCs w:val="24"/>
          <w:lang w:val="et-EE"/>
        </w:rPr>
        <w:t xml:space="preserve">Hankija võrdleb ja hindab kõiki vastavaks tunnistatud pakkumusi osade kaupa. </w:t>
      </w:r>
    </w:p>
    <w:p w:rsidR="00487F33" w:rsidRPr="00487F33" w:rsidRDefault="00487F33" w:rsidP="00E87A11">
      <w:pPr>
        <w:pStyle w:val="Normal1"/>
        <w:spacing w:before="120" w:after="120"/>
        <w:ind w:left="709" w:hanging="709"/>
        <w:jc w:val="both"/>
        <w:rPr>
          <w:rFonts w:asciiTheme="minorHAnsi" w:hAnsiTheme="minorHAnsi" w:cs="Arial"/>
          <w:noProof/>
          <w:szCs w:val="24"/>
          <w:lang w:val="et-EE"/>
        </w:rPr>
      </w:pPr>
      <w:r w:rsidRPr="00487F33">
        <w:rPr>
          <w:rFonts w:asciiTheme="minorHAnsi" w:hAnsiTheme="minorHAnsi" w:cs="Arial"/>
          <w:noProof/>
          <w:szCs w:val="24"/>
          <w:lang w:val="et-EE"/>
        </w:rPr>
        <w:t>Eduka pakkumuse valib hankekomisjon iga osa puhul eraldi.</w:t>
      </w:r>
    </w:p>
    <w:p w:rsidR="00732D34" w:rsidRPr="00487F33" w:rsidRDefault="00732D34" w:rsidP="00E87A11">
      <w:pPr>
        <w:spacing w:before="120" w:after="120"/>
        <w:jc w:val="both"/>
        <w:rPr>
          <w:rFonts w:eastAsia="Times New Roman" w:cs="Tahoma"/>
          <w:noProof/>
          <w:sz w:val="24"/>
          <w:szCs w:val="24"/>
          <w:lang w:val="et-EE"/>
        </w:rPr>
      </w:pPr>
    </w:p>
    <w:tbl>
      <w:tblPr>
        <w:tblW w:w="0" w:type="auto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24"/>
      </w:tblGrid>
      <w:tr w:rsidR="00732D34" w:rsidRPr="00487F33" w:rsidTr="00732D34">
        <w:trPr>
          <w:tblCellSpacing w:w="6" w:type="dxa"/>
        </w:trPr>
        <w:tc>
          <w:tcPr>
            <w:tcW w:w="0" w:type="auto"/>
            <w:vAlign w:val="center"/>
          </w:tcPr>
          <w:p w:rsidR="00732D34" w:rsidRPr="00487F33" w:rsidRDefault="00732D34" w:rsidP="00E87A11">
            <w:pPr>
              <w:spacing w:before="120" w:after="120" w:line="240" w:lineRule="auto"/>
              <w:jc w:val="both"/>
              <w:rPr>
                <w:rFonts w:eastAsia="Times New Roman" w:cs="Times New Roman"/>
                <w:noProof/>
                <w:sz w:val="24"/>
                <w:szCs w:val="24"/>
                <w:lang w:val="et-EE"/>
              </w:rPr>
            </w:pPr>
          </w:p>
        </w:tc>
        <w:tc>
          <w:tcPr>
            <w:tcW w:w="0" w:type="auto"/>
            <w:vAlign w:val="center"/>
          </w:tcPr>
          <w:p w:rsidR="00732D34" w:rsidRPr="00487F33" w:rsidRDefault="00732D34" w:rsidP="00E87A11">
            <w:pPr>
              <w:spacing w:before="120" w:after="120" w:line="240" w:lineRule="auto"/>
              <w:jc w:val="both"/>
              <w:rPr>
                <w:rFonts w:eastAsia="Times New Roman" w:cs="Times New Roman"/>
                <w:noProof/>
                <w:sz w:val="24"/>
                <w:szCs w:val="24"/>
                <w:lang w:val="et-EE"/>
              </w:rPr>
            </w:pPr>
          </w:p>
        </w:tc>
      </w:tr>
    </w:tbl>
    <w:p w:rsidR="000D42FC" w:rsidRPr="00487F33" w:rsidRDefault="000D42FC" w:rsidP="00A71B5E">
      <w:pPr>
        <w:jc w:val="both"/>
        <w:rPr>
          <w:rFonts w:eastAsia="Times New Roman" w:cs="Times New Roman"/>
          <w:noProof/>
          <w:sz w:val="24"/>
          <w:szCs w:val="24"/>
          <w:lang w:val="et-EE"/>
        </w:rPr>
      </w:pPr>
    </w:p>
    <w:sectPr w:rsidR="000D42FC" w:rsidRPr="00487F33" w:rsidSect="007F2DA3">
      <w:pgSz w:w="11907" w:h="16840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D66F8"/>
    <w:multiLevelType w:val="multilevel"/>
    <w:tmpl w:val="22DA6E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A40332D"/>
    <w:multiLevelType w:val="multilevel"/>
    <w:tmpl w:val="6876E8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CD301D2"/>
    <w:multiLevelType w:val="multilevel"/>
    <w:tmpl w:val="F81E5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D6"/>
    <w:rsid w:val="000D42FC"/>
    <w:rsid w:val="001F0C92"/>
    <w:rsid w:val="00205086"/>
    <w:rsid w:val="00391697"/>
    <w:rsid w:val="003D52EE"/>
    <w:rsid w:val="0046446B"/>
    <w:rsid w:val="00487F33"/>
    <w:rsid w:val="005F4DA6"/>
    <w:rsid w:val="00710BCA"/>
    <w:rsid w:val="00732D34"/>
    <w:rsid w:val="00797473"/>
    <w:rsid w:val="007A4D6D"/>
    <w:rsid w:val="007A7CBE"/>
    <w:rsid w:val="007F2DA3"/>
    <w:rsid w:val="00870E53"/>
    <w:rsid w:val="00870FE6"/>
    <w:rsid w:val="008C37D6"/>
    <w:rsid w:val="00A0030E"/>
    <w:rsid w:val="00A71B5E"/>
    <w:rsid w:val="00B46570"/>
    <w:rsid w:val="00B5760D"/>
    <w:rsid w:val="00BE6FA7"/>
    <w:rsid w:val="00C61859"/>
    <w:rsid w:val="00C832A1"/>
    <w:rsid w:val="00DF4983"/>
    <w:rsid w:val="00E87A11"/>
    <w:rsid w:val="00EF1418"/>
    <w:rsid w:val="00F5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CB7FA-3D82-4E54-A201-F00C0C54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F2DA3"/>
    <w:rPr>
      <w:noProof w:val="0"/>
      <w:color w:val="0000FF"/>
      <w:u w:val="single"/>
      <w:lang w:val="fi-FI"/>
    </w:rPr>
  </w:style>
  <w:style w:type="paragraph" w:styleId="BodyText">
    <w:name w:val="Body Text"/>
    <w:basedOn w:val="Normal"/>
    <w:link w:val="BodyTextChar"/>
    <w:rsid w:val="00F51C3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F51C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printsection">
    <w:name w:val="printsection"/>
    <w:basedOn w:val="DefaultParagraphFont"/>
    <w:rsid w:val="007A4D6D"/>
  </w:style>
  <w:style w:type="paragraph" w:customStyle="1" w:styleId="form-control-static3">
    <w:name w:val="form-control-static3"/>
    <w:basedOn w:val="Normal"/>
    <w:rsid w:val="007A4D6D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DefaultParagraphFont"/>
    <w:rsid w:val="007A4D6D"/>
  </w:style>
  <w:style w:type="character" w:customStyle="1" w:styleId="ng-scope">
    <w:name w:val="ng-scope"/>
    <w:basedOn w:val="DefaultParagraphFont"/>
    <w:rsid w:val="007A4D6D"/>
  </w:style>
  <w:style w:type="paragraph" w:customStyle="1" w:styleId="Normal1">
    <w:name w:val="Normal1"/>
    <w:rsid w:val="00487F3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68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15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960868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12768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67541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05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0316768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4631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24086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815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3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46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1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1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543724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642448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382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44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1349907">
                                  <w:marLeft w:val="-120"/>
                                  <w:marRight w:val="-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61010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76996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5869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7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92978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560018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14861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61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35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6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7775844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36563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94743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12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15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838648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314957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1552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98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58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365741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242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929904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2320891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971750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19949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57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93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626059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0745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63389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727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084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56576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91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619803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4125181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07177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7306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7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7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214308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4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55227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7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6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36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19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46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966738">
                                      <w:marLeft w:val="-120"/>
                                      <w:marRight w:val="-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18689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19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495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416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3524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3040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2536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6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3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7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0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92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5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4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59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680218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73012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0914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31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082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800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nkepakkumused@energi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talja.beljajeva@energia.ee" TargetMode="External"/><Relationship Id="rId5" Type="http://schemas.openxmlformats.org/officeDocument/2006/relationships/hyperlink" Target="http://www.energia.e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5</cp:revision>
  <dcterms:created xsi:type="dcterms:W3CDTF">2018-01-04T12:22:00Z</dcterms:created>
  <dcterms:modified xsi:type="dcterms:W3CDTF">2018-01-04T12:54:00Z</dcterms:modified>
</cp:coreProperties>
</file>