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2931C34" w14:textId="77777777" w:rsidR="00370D94" w:rsidRDefault="00B06A29">
      <w:pPr>
        <w:rPr>
          <w:lang w:val="en-US"/>
        </w:rPr>
      </w:pPr>
      <w:proofErr w:type="spellStart"/>
      <w:r>
        <w:rPr>
          <w:lang w:val="en-US"/>
        </w:rPr>
        <w:t>Kopli</w:t>
      </w:r>
      <w:proofErr w:type="spellEnd"/>
      <w:r>
        <w:rPr>
          <w:lang w:val="en-US"/>
        </w:rPr>
        <w:t xml:space="preserve"> 103</w:t>
      </w:r>
    </w:p>
    <w:p w14:paraId="00ADCA24" w14:textId="77777777" w:rsidR="00B06A29" w:rsidRDefault="00B06A29">
      <w:pPr>
        <w:rPr>
          <w:lang w:val="en-US"/>
        </w:rPr>
      </w:pPr>
    </w:p>
    <w:p w14:paraId="263072FD" w14:textId="6187DCC7" w:rsidR="00B06A29" w:rsidRDefault="00B06A29">
      <w:pPr>
        <w:rPr>
          <w:lang w:val="en-US"/>
        </w:rPr>
      </w:pPr>
      <w:proofErr w:type="spellStart"/>
      <w:r>
        <w:rPr>
          <w:lang w:val="en-US"/>
        </w:rPr>
        <w:t>Geodetiline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mõõdistus</w:t>
      </w:r>
      <w:proofErr w:type="spellEnd"/>
    </w:p>
    <w:p w14:paraId="342DA4CC" w14:textId="4C3A9A7F" w:rsidR="00B06A29" w:rsidRDefault="00B06A29">
      <w:pPr>
        <w:rPr>
          <w:lang w:val="en-US"/>
        </w:rPr>
      </w:pPr>
      <w:r>
        <w:rPr>
          <w:noProof/>
        </w:rPr>
        <w:drawing>
          <wp:inline distT="0" distB="0" distL="0" distR="0" wp14:anchorId="0673A92E" wp14:editId="4B7C8DED">
            <wp:extent cx="5943600" cy="334327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45D432" w14:textId="0F08E3CD" w:rsidR="00B06A29" w:rsidRDefault="00B06A29">
      <w:pPr>
        <w:rPr>
          <w:lang w:val="en-US"/>
        </w:rPr>
      </w:pPr>
    </w:p>
    <w:p w14:paraId="6317E45F" w14:textId="26A0F37E" w:rsidR="00B06A29" w:rsidRDefault="00B06A29">
      <w:pPr>
        <w:rPr>
          <w:lang w:val="en-US"/>
        </w:rPr>
      </w:pPr>
    </w:p>
    <w:p w14:paraId="07AA0098" w14:textId="7A3D34AF" w:rsidR="00B06A29" w:rsidRDefault="00B06A29">
      <w:pPr>
        <w:rPr>
          <w:lang w:val="en-US"/>
        </w:rPr>
      </w:pPr>
      <w:proofErr w:type="spellStart"/>
      <w:r>
        <w:rPr>
          <w:lang w:val="en-US"/>
        </w:rPr>
        <w:t>Geoloogiline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mõõdistus</w:t>
      </w:r>
      <w:proofErr w:type="spellEnd"/>
    </w:p>
    <w:p w14:paraId="191B1980" w14:textId="652D4D00" w:rsidR="00B06A29" w:rsidRDefault="00B06A29">
      <w:pPr>
        <w:rPr>
          <w:lang w:val="en-US"/>
        </w:rPr>
      </w:pPr>
      <w:proofErr w:type="spellStart"/>
      <w:r>
        <w:rPr>
          <w:lang w:val="en-US"/>
        </w:rPr>
        <w:t>Kaks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kõrvuti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seisvat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angaari</w:t>
      </w:r>
      <w:proofErr w:type="spellEnd"/>
      <w:r>
        <w:rPr>
          <w:lang w:val="en-US"/>
        </w:rPr>
        <w:t xml:space="preserve">, </w:t>
      </w:r>
      <w:proofErr w:type="spellStart"/>
      <w:r>
        <w:rPr>
          <w:lang w:val="en-US"/>
        </w:rPr>
        <w:t>mõõtudega</w:t>
      </w:r>
      <w:proofErr w:type="spellEnd"/>
      <w:r>
        <w:rPr>
          <w:lang w:val="en-US"/>
        </w:rPr>
        <w:t xml:space="preserve"> 2x 60x37,5x28 (</w:t>
      </w:r>
      <w:proofErr w:type="spellStart"/>
      <w:r>
        <w:rPr>
          <w:lang w:val="en-US"/>
        </w:rPr>
        <w:t>pikkus</w:t>
      </w:r>
      <w:proofErr w:type="spellEnd"/>
      <w:r>
        <w:rPr>
          <w:lang w:val="en-US"/>
        </w:rPr>
        <w:t xml:space="preserve">, Laius, </w:t>
      </w:r>
      <w:proofErr w:type="spellStart"/>
      <w:r>
        <w:rPr>
          <w:lang w:val="en-US"/>
        </w:rPr>
        <w:t>kõrgus</w:t>
      </w:r>
      <w:proofErr w:type="spellEnd"/>
      <w:r>
        <w:rPr>
          <w:lang w:val="en-US"/>
        </w:rPr>
        <w:t xml:space="preserve">). </w:t>
      </w:r>
      <w:proofErr w:type="spellStart"/>
      <w:r>
        <w:rPr>
          <w:lang w:val="en-US"/>
        </w:rPr>
        <w:t>Hooneid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hakkab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teenundama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reskeveos</w:t>
      </w:r>
      <w:proofErr w:type="spellEnd"/>
      <w:r>
        <w:rPr>
          <w:lang w:val="en-US"/>
        </w:rPr>
        <w:t xml:space="preserve">, KAMAG 210/500t, </w:t>
      </w:r>
      <w:proofErr w:type="spellStart"/>
      <w:r>
        <w:rPr>
          <w:lang w:val="en-US"/>
        </w:rPr>
        <w:t>angaarides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ladustuskoormus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põrandale</w:t>
      </w:r>
      <w:proofErr w:type="spellEnd"/>
      <w:r>
        <w:rPr>
          <w:lang w:val="en-US"/>
        </w:rPr>
        <w:t xml:space="preserve"> 10t/m2. </w:t>
      </w:r>
      <w:proofErr w:type="spellStart"/>
      <w:r>
        <w:rPr>
          <w:lang w:val="en-US"/>
        </w:rPr>
        <w:t>Ei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tohi</w:t>
      </w:r>
      <w:proofErr w:type="spellEnd"/>
      <w:r>
        <w:rPr>
          <w:lang w:val="en-US"/>
        </w:rPr>
        <w:t xml:space="preserve"> honest </w:t>
      </w:r>
      <w:proofErr w:type="spellStart"/>
      <w:r>
        <w:rPr>
          <w:lang w:val="en-US"/>
        </w:rPr>
        <w:t>hoonesse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ehnoloogilisest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protsessist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tulenevat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vibratsiooni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üle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kanduda</w:t>
      </w:r>
      <w:proofErr w:type="spellEnd"/>
      <w:r>
        <w:rPr>
          <w:lang w:val="en-US"/>
        </w:rPr>
        <w:t>.</w:t>
      </w:r>
    </w:p>
    <w:p w14:paraId="15EFF11D" w14:textId="14F8F698" w:rsidR="00B06A29" w:rsidRDefault="00B06A29">
      <w:pPr>
        <w:rPr>
          <w:lang w:val="en-US"/>
        </w:rPr>
      </w:pPr>
      <w:proofErr w:type="spellStart"/>
      <w:r>
        <w:rPr>
          <w:lang w:val="en-US"/>
        </w:rPr>
        <w:t>Soovitud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uuringupunktid</w:t>
      </w:r>
      <w:proofErr w:type="spellEnd"/>
      <w:r>
        <w:rPr>
          <w:lang w:val="en-US"/>
        </w:rPr>
        <w:t xml:space="preserve"> on </w:t>
      </w:r>
      <w:proofErr w:type="spellStart"/>
      <w:r>
        <w:rPr>
          <w:lang w:val="en-US"/>
        </w:rPr>
        <w:t>näidatud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punaste</w:t>
      </w:r>
      <w:proofErr w:type="spellEnd"/>
      <w:r>
        <w:rPr>
          <w:lang w:val="en-US"/>
        </w:rPr>
        <w:t xml:space="preserve"> ringidega.</w:t>
      </w:r>
      <w:bookmarkStart w:id="0" w:name="_GoBack"/>
      <w:bookmarkEnd w:id="0"/>
    </w:p>
    <w:p w14:paraId="2651EE83" w14:textId="3FBE5691" w:rsidR="00B06A29" w:rsidRPr="00B06A29" w:rsidRDefault="00B06A2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040BC003" wp14:editId="3CFE7C66">
            <wp:extent cx="5943600" cy="3351530"/>
            <wp:effectExtent l="0" t="0" r="0" b="127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51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06A29" w:rsidRPr="00B06A29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06A29"/>
    <w:rsid w:val="00370D94"/>
    <w:rsid w:val="00B06A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t-E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BB049D"/>
  <w15:chartTrackingRefBased/>
  <w15:docId w15:val="{862DE5DF-94BC-429E-A7DA-330C418D6F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t-E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2</Pages>
  <Words>56</Words>
  <Characters>326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Indrek Kõlu</dc:creator>
  <cp:keywords/>
  <dc:description/>
  <cp:lastModifiedBy>Indrek Kõlu</cp:lastModifiedBy>
  <cp:revision>1</cp:revision>
  <dcterms:created xsi:type="dcterms:W3CDTF">2018-09-27T14:06:00Z</dcterms:created>
  <dcterms:modified xsi:type="dcterms:W3CDTF">2018-09-27T14:17:00Z</dcterms:modified>
</cp:coreProperties>
</file>