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C6" w:rsidRPr="00E27937" w:rsidRDefault="00044FC6" w:rsidP="00352DB0">
      <w:pPr>
        <w:spacing w:after="12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27937">
        <w:rPr>
          <w:rFonts w:ascii="Times New Roman" w:hAnsi="Times New Roman" w:cs="Times New Roman"/>
          <w:noProof/>
          <w:sz w:val="24"/>
          <w:szCs w:val="24"/>
          <w:lang w:eastAsia="et-EE"/>
        </w:rPr>
        <w:drawing>
          <wp:inline distT="0" distB="0" distL="0" distR="0" wp14:anchorId="6355CE51" wp14:editId="6DD8EE16">
            <wp:extent cx="952500" cy="1162050"/>
            <wp:effectExtent l="0" t="0" r="0" b="0"/>
            <wp:docPr id="2" name="Pilt 2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FC6" w:rsidRPr="00E27937" w:rsidRDefault="00044FC6" w:rsidP="00352DB0">
      <w:pPr>
        <w:tabs>
          <w:tab w:val="left" w:pos="6804"/>
        </w:tabs>
        <w:spacing w:after="12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352DB0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7937">
        <w:rPr>
          <w:rFonts w:ascii="Times New Roman" w:hAnsi="Times New Roman" w:cs="Times New Roman"/>
          <w:b/>
          <w:bCs/>
          <w:sz w:val="24"/>
          <w:szCs w:val="24"/>
        </w:rPr>
        <w:t>LÄÄNE-NIGULA VALLAVALITSUS</w:t>
      </w:r>
    </w:p>
    <w:p w:rsidR="00044FC6" w:rsidRPr="00E27937" w:rsidRDefault="00044FC6" w:rsidP="00352DB0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jc w:val="center"/>
        <w:rPr>
          <w:rFonts w:ascii="Times New Roman" w:hAnsi="Times New Roman" w:cs="Times New Roman"/>
          <w:sz w:val="24"/>
          <w:szCs w:val="24"/>
        </w:rPr>
      </w:pPr>
    </w:p>
    <w:p w:rsidR="00044FC6" w:rsidRDefault="00C939CA" w:rsidP="00352DB0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Pakkumuse kutse</w:t>
      </w:r>
    </w:p>
    <w:p w:rsidR="00044FC6" w:rsidRPr="00E27937" w:rsidRDefault="00044FC6" w:rsidP="00352DB0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4FC6" w:rsidRPr="00E27937" w:rsidRDefault="00C939CA" w:rsidP="00352DB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Lääne-Nigula V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allavalitsus  teeb ettepaneku esitada pakkumus </w:t>
      </w:r>
      <w:r>
        <w:rPr>
          <w:rFonts w:ascii="Times New Roman" w:hAnsi="Times New Roman" w:cs="Times New Roman"/>
          <w:sz w:val="24"/>
          <w:szCs w:val="24"/>
        </w:rPr>
        <w:t>väike</w:t>
      </w:r>
      <w:r w:rsidR="00044FC6" w:rsidRPr="00E27937">
        <w:rPr>
          <w:rFonts w:ascii="Times New Roman" w:hAnsi="Times New Roman" w:cs="Times New Roman"/>
          <w:sz w:val="24"/>
          <w:szCs w:val="24"/>
        </w:rPr>
        <w:t>hankele ,,</w:t>
      </w:r>
      <w:r w:rsidR="00352DB0">
        <w:rPr>
          <w:rFonts w:ascii="Times New Roman" w:hAnsi="Times New Roman" w:cs="Times New Roman"/>
          <w:b/>
          <w:sz w:val="24"/>
          <w:szCs w:val="24"/>
        </w:rPr>
        <w:t>Kalmistute hooldus 2022-2024</w:t>
      </w:r>
      <w:r w:rsidR="00044FC6" w:rsidRPr="00E27937">
        <w:rPr>
          <w:rFonts w:ascii="Times New Roman" w:hAnsi="Times New Roman" w:cs="Times New Roman"/>
          <w:b/>
          <w:sz w:val="24"/>
          <w:szCs w:val="24"/>
        </w:rPr>
        <w:t>“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 vastavalt hanketeates ja hankedokumentides esitatud tingimustele.</w:t>
      </w:r>
    </w:p>
    <w:p w:rsidR="00044FC6" w:rsidRPr="00E27937" w:rsidRDefault="00044FC6" w:rsidP="00352DB0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</w:p>
    <w:p w:rsidR="00044FC6" w:rsidRPr="00044FC6" w:rsidRDefault="00044FC6" w:rsidP="00352DB0">
      <w:pPr>
        <w:pStyle w:val="Style1"/>
        <w:numPr>
          <w:ilvl w:val="0"/>
          <w:numId w:val="2"/>
        </w:numPr>
        <w:spacing w:before="0" w:after="12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:rsidR="00044FC6" w:rsidRPr="00F1494E" w:rsidRDefault="00044FC6" w:rsidP="00352DB0">
      <w:pPr>
        <w:pStyle w:val="Style1"/>
        <w:numPr>
          <w:ilvl w:val="1"/>
          <w:numId w:val="2"/>
        </w:numPr>
        <w:spacing w:before="0" w:after="120" w:line="240" w:lineRule="auto"/>
        <w:jc w:val="both"/>
        <w:rPr>
          <w:rFonts w:cs="Times New Roman"/>
          <w:b w:val="0"/>
          <w:color w:val="auto"/>
          <w:szCs w:val="24"/>
        </w:rPr>
      </w:pPr>
      <w:r w:rsidRPr="00044FC6">
        <w:rPr>
          <w:rFonts w:cs="Times New Roman"/>
          <w:b w:val="0"/>
          <w:caps w:val="0"/>
          <w:color w:val="auto"/>
          <w:szCs w:val="24"/>
        </w:rPr>
        <w:t xml:space="preserve">Teostada </w:t>
      </w:r>
      <w:r w:rsidR="00B10945">
        <w:rPr>
          <w:rFonts w:cs="Times New Roman"/>
          <w:b w:val="0"/>
          <w:caps w:val="0"/>
          <w:color w:val="auto"/>
          <w:szCs w:val="24"/>
        </w:rPr>
        <w:t xml:space="preserve">hooldus- ja </w:t>
      </w:r>
      <w:r w:rsidR="00511BE2">
        <w:rPr>
          <w:rFonts w:cs="Times New Roman"/>
          <w:b w:val="0"/>
          <w:caps w:val="0"/>
          <w:color w:val="auto"/>
          <w:szCs w:val="24"/>
        </w:rPr>
        <w:t xml:space="preserve">koristustöid Lääne-Nigula vallas </w:t>
      </w:r>
      <w:r w:rsidR="00143BD3">
        <w:rPr>
          <w:rFonts w:cs="Times New Roman"/>
          <w:b w:val="0"/>
          <w:caps w:val="0"/>
          <w:color w:val="auto"/>
          <w:szCs w:val="24"/>
        </w:rPr>
        <w:t>Leediküla</w:t>
      </w:r>
      <w:r w:rsidR="00511BE2">
        <w:rPr>
          <w:rFonts w:cs="Times New Roman"/>
          <w:b w:val="0"/>
          <w:caps w:val="0"/>
          <w:color w:val="auto"/>
          <w:szCs w:val="24"/>
        </w:rPr>
        <w:t xml:space="preserve">, </w:t>
      </w:r>
      <w:proofErr w:type="spellStart"/>
      <w:r w:rsidR="00511BE2">
        <w:rPr>
          <w:rFonts w:cs="Times New Roman"/>
          <w:b w:val="0"/>
          <w:caps w:val="0"/>
          <w:color w:val="auto"/>
          <w:szCs w:val="24"/>
        </w:rPr>
        <w:t>Vedra</w:t>
      </w:r>
      <w:proofErr w:type="spellEnd"/>
      <w:r w:rsidR="00511BE2">
        <w:rPr>
          <w:rFonts w:cs="Times New Roman"/>
          <w:b w:val="0"/>
          <w:caps w:val="0"/>
          <w:color w:val="auto"/>
          <w:szCs w:val="24"/>
        </w:rPr>
        <w:t xml:space="preserve"> ja </w:t>
      </w:r>
      <w:r w:rsidR="00143BD3">
        <w:rPr>
          <w:rFonts w:cs="Times New Roman"/>
          <w:b w:val="0"/>
          <w:caps w:val="0"/>
          <w:color w:val="auto"/>
          <w:szCs w:val="24"/>
        </w:rPr>
        <w:t>Koela</w:t>
      </w:r>
      <w:bookmarkStart w:id="0" w:name="_GoBack"/>
      <w:bookmarkEnd w:id="0"/>
      <w:r w:rsidR="00511BE2">
        <w:rPr>
          <w:rFonts w:cs="Times New Roman"/>
          <w:b w:val="0"/>
          <w:caps w:val="0"/>
          <w:color w:val="auto"/>
          <w:szCs w:val="24"/>
        </w:rPr>
        <w:t xml:space="preserve"> kalmistutel</w:t>
      </w:r>
      <w:r w:rsidR="00F1494E">
        <w:rPr>
          <w:rFonts w:cs="Times New Roman"/>
          <w:b w:val="0"/>
          <w:caps w:val="0"/>
          <w:color w:val="auto"/>
          <w:szCs w:val="24"/>
        </w:rPr>
        <w:t>. Täpsem kirjeldus</w:t>
      </w:r>
      <w:r w:rsidRPr="00044FC6">
        <w:rPr>
          <w:rFonts w:cs="Times New Roman"/>
          <w:b w:val="0"/>
          <w:caps w:val="0"/>
          <w:color w:val="auto"/>
          <w:szCs w:val="24"/>
        </w:rPr>
        <w:t xml:space="preserve"> Lisas 1</w:t>
      </w:r>
      <w:r w:rsidR="004E41DA">
        <w:rPr>
          <w:rFonts w:cs="Times New Roman"/>
          <w:b w:val="0"/>
          <w:caps w:val="0"/>
          <w:color w:val="auto"/>
          <w:szCs w:val="24"/>
        </w:rPr>
        <w:t>.</w:t>
      </w:r>
      <w:r w:rsidR="00F1494E">
        <w:rPr>
          <w:rFonts w:cs="Times New Roman"/>
          <w:b w:val="0"/>
          <w:caps w:val="0"/>
          <w:color w:val="auto"/>
          <w:szCs w:val="24"/>
        </w:rPr>
        <w:t>Tehniline kirjeldus</w:t>
      </w:r>
      <w:r w:rsidR="00352DB0">
        <w:rPr>
          <w:rFonts w:cs="Times New Roman"/>
          <w:b w:val="0"/>
          <w:caps w:val="0"/>
          <w:color w:val="auto"/>
          <w:szCs w:val="24"/>
        </w:rPr>
        <w:t>.</w:t>
      </w:r>
    </w:p>
    <w:p w:rsidR="00044FC6" w:rsidRPr="00044FC6" w:rsidRDefault="00044FC6" w:rsidP="00352DB0">
      <w:pPr>
        <w:pStyle w:val="Style1"/>
        <w:numPr>
          <w:ilvl w:val="0"/>
          <w:numId w:val="0"/>
        </w:numPr>
        <w:spacing w:before="0" w:after="120" w:line="240" w:lineRule="auto"/>
        <w:jc w:val="both"/>
        <w:rPr>
          <w:rFonts w:cs="Times New Roman"/>
          <w:b w:val="0"/>
          <w:color w:val="auto"/>
          <w:szCs w:val="24"/>
        </w:rPr>
      </w:pPr>
    </w:p>
    <w:p w:rsidR="00044FC6" w:rsidRPr="00044FC6" w:rsidRDefault="00044FC6" w:rsidP="00352DB0">
      <w:pPr>
        <w:pStyle w:val="Style1"/>
        <w:numPr>
          <w:ilvl w:val="0"/>
          <w:numId w:val="2"/>
        </w:numPr>
        <w:spacing w:before="0" w:after="12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:rsidR="00352DB0" w:rsidRDefault="00044FC6" w:rsidP="00352DB0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peab olema </w:t>
      </w:r>
      <w:r w:rsidR="00352DB0">
        <w:rPr>
          <w:rFonts w:ascii="Times New Roman" w:hAnsi="Times New Roman" w:cs="Times New Roman"/>
          <w:sz w:val="24"/>
          <w:szCs w:val="24"/>
        </w:rPr>
        <w:t>kantud äriregistrisse.</w:t>
      </w:r>
    </w:p>
    <w:p w:rsidR="00352DB0" w:rsidRDefault="00044FC6" w:rsidP="00352DB0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Pakkujal ei tohi olla riiklikke maksude võlgnevusi</w:t>
      </w:r>
      <w:r w:rsidR="00352DB0" w:rsidRPr="00352D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52DB0"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="00352DB0" w:rsidRPr="00352DB0">
        <w:rPr>
          <w:rFonts w:ascii="Times New Roman" w:hAnsi="Times New Roman" w:cs="Times New Roman"/>
          <w:sz w:val="24"/>
          <w:szCs w:val="24"/>
        </w:rPr>
        <w:t xml:space="preserve"> kontrollib iseseisvalt võlgade puudumist.</w:t>
      </w:r>
    </w:p>
    <w:p w:rsidR="00352DB0" w:rsidRPr="00352DB0" w:rsidRDefault="00352DB0" w:rsidP="00352DB0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võib jätta pakkuja kvalifitseerimata, kui ta ei vasta nimetatud tingimustele. </w:t>
      </w:r>
    </w:p>
    <w:p w:rsidR="00352DB0" w:rsidRPr="00352DB0" w:rsidRDefault="00352DB0" w:rsidP="00352DB0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Pakkuja, kes ei vasta kvalifitseerimise tingimustele, ei osale edasises hankemenetluses.</w:t>
      </w:r>
    </w:p>
    <w:p w:rsidR="00352DB0" w:rsidRDefault="00352DB0" w:rsidP="00352DB0">
      <w:pPr>
        <w:pStyle w:val="Loendilik"/>
        <w:suppressAutoHyphens/>
        <w:spacing w:after="120" w:line="240" w:lineRule="auto"/>
        <w:ind w:left="79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352DB0" w:rsidRPr="00E27937" w:rsidRDefault="00352DB0" w:rsidP="00352DB0">
      <w:pPr>
        <w:pStyle w:val="Loendilik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352DB0" w:rsidRDefault="00352DB0" w:rsidP="00352DB0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</w:t>
      </w:r>
      <w:r>
        <w:rPr>
          <w:rFonts w:ascii="Times New Roman" w:hAnsi="Times New Roman" w:cs="Times New Roman"/>
          <w:sz w:val="24"/>
          <w:szCs w:val="24"/>
        </w:rPr>
        <w:t>avalduse</w:t>
      </w:r>
      <w:r w:rsidRPr="00E27937">
        <w:rPr>
          <w:rFonts w:ascii="Times New Roman" w:hAnsi="Times New Roman" w:cs="Times New Roman"/>
          <w:sz w:val="24"/>
          <w:szCs w:val="24"/>
        </w:rPr>
        <w:t xml:space="preserve"> hankes osalemiseks </w:t>
      </w:r>
      <w:r w:rsidR="004E41DA">
        <w:rPr>
          <w:rFonts w:ascii="Times New Roman" w:hAnsi="Times New Roman" w:cs="Times New Roman"/>
          <w:sz w:val="24"/>
          <w:szCs w:val="24"/>
        </w:rPr>
        <w:t>Lisa 3</w:t>
      </w:r>
      <w:r w:rsidRPr="00E27937">
        <w:rPr>
          <w:rFonts w:ascii="Times New Roman" w:hAnsi="Times New Roman" w:cs="Times New Roman"/>
          <w:sz w:val="24"/>
          <w:szCs w:val="24"/>
        </w:rPr>
        <w:t xml:space="preserve"> kohasel vormil;</w:t>
      </w:r>
    </w:p>
    <w:p w:rsidR="004E41DA" w:rsidRDefault="004E41DA" w:rsidP="00352DB0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 esitab pakkumuse maksumuse Lisa 2 kohasel vormil;</w:t>
      </w:r>
    </w:p>
    <w:p w:rsidR="00352DB0" w:rsidRPr="00E27937" w:rsidRDefault="00352DB0" w:rsidP="00352DB0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Pakkumus esitada digitaalselt allkirjastatuna </w:t>
      </w:r>
      <w:r w:rsidRPr="00667BDE">
        <w:rPr>
          <w:rFonts w:ascii="Times New Roman" w:hAnsi="Times New Roman" w:cs="Times New Roman"/>
          <w:sz w:val="24"/>
          <w:szCs w:val="24"/>
        </w:rPr>
        <w:t xml:space="preserve">hiljemalt </w:t>
      </w:r>
      <w:r w:rsidR="004E41DA">
        <w:rPr>
          <w:rFonts w:ascii="Times New Roman" w:hAnsi="Times New Roman" w:cs="Times New Roman"/>
          <w:sz w:val="24"/>
          <w:szCs w:val="24"/>
        </w:rPr>
        <w:t>20</w:t>
      </w:r>
      <w:r w:rsidRPr="00352DB0">
        <w:rPr>
          <w:rFonts w:ascii="Times New Roman" w:hAnsi="Times New Roman" w:cs="Times New Roman"/>
          <w:sz w:val="24"/>
          <w:szCs w:val="24"/>
        </w:rPr>
        <w:t>.12.2021</w:t>
      </w:r>
      <w:r w:rsidRPr="00E27937">
        <w:rPr>
          <w:rFonts w:ascii="Times New Roman" w:hAnsi="Times New Roman" w:cs="Times New Roman"/>
          <w:sz w:val="24"/>
          <w:szCs w:val="24"/>
        </w:rPr>
        <w:t xml:space="preserve"> kell </w:t>
      </w:r>
      <w:r w:rsidRPr="00352DB0">
        <w:rPr>
          <w:rFonts w:ascii="Times New Roman" w:hAnsi="Times New Roman" w:cs="Times New Roman"/>
          <w:sz w:val="24"/>
          <w:szCs w:val="24"/>
        </w:rPr>
        <w:t>11.00</w:t>
      </w:r>
      <w:r w:rsidRPr="00E27937">
        <w:rPr>
          <w:rFonts w:ascii="Times New Roman" w:hAnsi="Times New Roman" w:cs="Times New Roman"/>
          <w:sz w:val="24"/>
          <w:szCs w:val="24"/>
        </w:rPr>
        <w:t xml:space="preserve"> e-posti aadressil </w:t>
      </w:r>
      <w:hyperlink r:id="rId8" w:history="1">
        <w:r w:rsidRPr="004E41DA">
          <w:rPr>
            <w:rFonts w:ascii="Times New Roman" w:hAnsi="Times New Roman" w:cs="Times New Roman"/>
            <w:sz w:val="24"/>
            <w:szCs w:val="24"/>
          </w:rPr>
          <w:t>vv@laanenigula.ee</w:t>
        </w:r>
      </w:hyperlink>
      <w:r w:rsidRPr="00E279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DB0" w:rsidRDefault="00352DB0" w:rsidP="00352DB0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Juhul kui pakkumuse maksumused ületavad hanke eeldatavat maksumust, lükkab </w:t>
      </w:r>
      <w:proofErr w:type="spellStart"/>
      <w:r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E27937">
        <w:rPr>
          <w:rFonts w:ascii="Times New Roman" w:hAnsi="Times New Roman" w:cs="Times New Roman"/>
          <w:sz w:val="24"/>
          <w:szCs w:val="24"/>
        </w:rPr>
        <w:t xml:space="preserve"> pakkumused tagasi.</w:t>
      </w:r>
    </w:p>
    <w:p w:rsidR="00352DB0" w:rsidRDefault="00352DB0" w:rsidP="00352DB0">
      <w:pPr>
        <w:pStyle w:val="Loendilik"/>
        <w:suppressAutoHyphens/>
        <w:spacing w:after="120" w:line="240" w:lineRule="auto"/>
        <w:ind w:left="79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352DB0" w:rsidRPr="00041AC9" w:rsidRDefault="00352DB0" w:rsidP="00352DB0">
      <w:pPr>
        <w:pStyle w:val="Loendilik"/>
        <w:numPr>
          <w:ilvl w:val="0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AC9">
        <w:rPr>
          <w:rFonts w:ascii="Times New Roman" w:hAnsi="Times New Roman" w:cs="Times New Roman"/>
          <w:b/>
          <w:sz w:val="24"/>
          <w:szCs w:val="24"/>
        </w:rPr>
        <w:t>Pakkumuste vastavaks tunnistamine või tagasilükkamine</w:t>
      </w:r>
    </w:p>
    <w:p w:rsidR="00352DB0" w:rsidRDefault="00352DB0" w:rsidP="00352DB0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Pakkumus tunnistatakse vastavaks, kui see on esitatud nõutud vormil, sellele on lisatud kõik nõutud dokumendid ja pakkumus vastab kõikidele pakkumuse kutses esitatud tingimustele.</w:t>
      </w:r>
    </w:p>
    <w:p w:rsidR="00352DB0" w:rsidRDefault="00352DB0" w:rsidP="00352DB0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lükkab pakkumuse tagasi, kui pakkumus ei vasta pakkumuse kutses esitatud          tingimustele;</w:t>
      </w:r>
    </w:p>
    <w:p w:rsidR="00352DB0" w:rsidRDefault="00352DB0" w:rsidP="00352DB0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lastRenderedPageBreak/>
        <w:t>Pakkuja, kelle pakkumus on tagasi lükatud, ei osale edasises hankemenetluses;</w:t>
      </w:r>
    </w:p>
    <w:p w:rsidR="00352DB0" w:rsidRDefault="00352DB0" w:rsidP="00352DB0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lükkab kõik pakkumused tagasi, kui:</w:t>
      </w:r>
    </w:p>
    <w:p w:rsidR="00352DB0" w:rsidRDefault="00352DB0" w:rsidP="00352DB0">
      <w:pPr>
        <w:pStyle w:val="Loendilik"/>
        <w:numPr>
          <w:ilvl w:val="2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ei esitatud ühtegi vastavaks tunnistatud pakkumust;</w:t>
      </w:r>
    </w:p>
    <w:p w:rsidR="00352DB0" w:rsidRDefault="00352DB0" w:rsidP="00352DB0">
      <w:pPr>
        <w:pStyle w:val="Loendilik"/>
        <w:numPr>
          <w:ilvl w:val="2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 xml:space="preserve">kõik esitatud pakkumused ületavad </w:t>
      </w: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eelarvelisi võimalusi.</w:t>
      </w:r>
    </w:p>
    <w:p w:rsidR="00352DB0" w:rsidRPr="00352DB0" w:rsidRDefault="00352DB0" w:rsidP="00352DB0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 xml:space="preserve">Kõigi pakkumuste tagasilükkamisel saadab </w:t>
      </w: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kirjalikult teate, koos põhjendusega, kõigile pakkujatele.</w:t>
      </w:r>
    </w:p>
    <w:p w:rsidR="00352DB0" w:rsidRPr="00352DB0" w:rsidRDefault="00352DB0" w:rsidP="00352DB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2DB0" w:rsidRPr="00352DB0" w:rsidRDefault="00352DB0" w:rsidP="00352DB0">
      <w:pPr>
        <w:pStyle w:val="Loendilik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2DB0">
        <w:rPr>
          <w:rFonts w:ascii="Times New Roman" w:hAnsi="Times New Roman" w:cs="Times New Roman"/>
          <w:b/>
          <w:sz w:val="24"/>
          <w:szCs w:val="24"/>
        </w:rPr>
        <w:t>Pakkumuste hindamine</w:t>
      </w:r>
    </w:p>
    <w:p w:rsidR="00352DB0" w:rsidRPr="00352DB0" w:rsidRDefault="00352DB0" w:rsidP="00352DB0">
      <w:pPr>
        <w:pStyle w:val="Loendilik"/>
        <w:numPr>
          <w:ilvl w:val="1"/>
          <w:numId w:val="3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hindab vastavaks tunnistatud pakkumusi madalaima hinna alusel.</w:t>
      </w:r>
    </w:p>
    <w:p w:rsidR="00352DB0" w:rsidRDefault="00352DB0" w:rsidP="00352DB0">
      <w:pPr>
        <w:pStyle w:val="Loendilik"/>
        <w:numPr>
          <w:ilvl w:val="1"/>
          <w:numId w:val="3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Edukaks tunnistatakse madalaima maksumusega pakkumus.</w:t>
      </w:r>
    </w:p>
    <w:p w:rsidR="00352DB0" w:rsidRPr="00352DB0" w:rsidRDefault="00352DB0" w:rsidP="00352DB0">
      <w:pPr>
        <w:pStyle w:val="Loendilik"/>
        <w:numPr>
          <w:ilvl w:val="1"/>
          <w:numId w:val="3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Teade eduka pakkumuse kinnitamise otsuse kohta esitatakse pakkujatele kirjalikult.</w:t>
      </w:r>
      <w:r w:rsidRPr="00352DB0">
        <w:rPr>
          <w:szCs w:val="24"/>
        </w:rPr>
        <w:t xml:space="preserve"> </w:t>
      </w:r>
    </w:p>
    <w:p w:rsidR="00352DB0" w:rsidRPr="00352DB0" w:rsidRDefault="00352DB0" w:rsidP="00352DB0">
      <w:pPr>
        <w:pStyle w:val="Loendilik"/>
        <w:suppressAutoHyphens/>
        <w:spacing w:after="120" w:line="240" w:lineRule="auto"/>
        <w:ind w:left="79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352DB0" w:rsidRDefault="00352DB0" w:rsidP="00041AC9">
      <w:pPr>
        <w:pStyle w:val="Loendilik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AC9">
        <w:rPr>
          <w:rFonts w:ascii="Times New Roman" w:hAnsi="Times New Roman" w:cs="Times New Roman"/>
          <w:b/>
          <w:sz w:val="24"/>
          <w:szCs w:val="24"/>
        </w:rPr>
        <w:t>Lisainformatsioon</w:t>
      </w:r>
    </w:p>
    <w:p w:rsidR="00041AC9" w:rsidRPr="00041AC9" w:rsidRDefault="00041AC9" w:rsidP="00041AC9">
      <w:pPr>
        <w:pStyle w:val="Loendilik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2DB0" w:rsidRPr="00041AC9" w:rsidRDefault="00352DB0" w:rsidP="00041AC9">
      <w:pPr>
        <w:pStyle w:val="Loendilik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41AC9">
        <w:rPr>
          <w:rFonts w:ascii="Times New Roman" w:hAnsi="Times New Roman" w:cs="Times New Roman"/>
          <w:sz w:val="24"/>
          <w:szCs w:val="24"/>
        </w:rPr>
        <w:t xml:space="preserve">Pakkujatel on õigus saada </w:t>
      </w:r>
      <w:proofErr w:type="spellStart"/>
      <w:r w:rsidRPr="00041AC9">
        <w:rPr>
          <w:rFonts w:ascii="Times New Roman" w:hAnsi="Times New Roman" w:cs="Times New Roman"/>
          <w:sz w:val="24"/>
          <w:szCs w:val="24"/>
        </w:rPr>
        <w:t>Hankijalt</w:t>
      </w:r>
      <w:proofErr w:type="spellEnd"/>
      <w:r w:rsidRPr="00041AC9">
        <w:rPr>
          <w:rFonts w:ascii="Times New Roman" w:hAnsi="Times New Roman" w:cs="Times New Roman"/>
          <w:sz w:val="24"/>
          <w:szCs w:val="24"/>
        </w:rPr>
        <w:t xml:space="preserve"> täiendavat informatsiooni ja selgitusi Pakkumuse kutse dokumentide kohta e-postil: </w:t>
      </w:r>
      <w:hyperlink r:id="rId9" w:history="1">
        <w:r w:rsidRPr="00041AC9">
          <w:rPr>
            <w:rStyle w:val="Hperlink"/>
            <w:rFonts w:ascii="Times New Roman" w:hAnsi="Times New Roman" w:cs="Times New Roman"/>
            <w:sz w:val="24"/>
          </w:rPr>
          <w:t>liina.kaljuveer@laanenigula.ee</w:t>
        </w:r>
      </w:hyperlink>
      <w:r w:rsidRPr="00041AC9">
        <w:rPr>
          <w:rFonts w:ascii="Times New Roman" w:hAnsi="Times New Roman" w:cs="Times New Roman"/>
          <w:sz w:val="24"/>
        </w:rPr>
        <w:t>.</w:t>
      </w:r>
      <w:r w:rsidRPr="00041A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DB0" w:rsidRDefault="00352DB0" w:rsidP="00352DB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2DB0" w:rsidRDefault="00352DB0" w:rsidP="00352DB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4FC6" w:rsidRPr="00236B5E" w:rsidRDefault="00352DB0" w:rsidP="00352DB0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6B5E">
        <w:rPr>
          <w:rFonts w:ascii="Times New Roman" w:hAnsi="Times New Roman" w:cs="Times New Roman"/>
          <w:b/>
          <w:sz w:val="24"/>
          <w:szCs w:val="24"/>
        </w:rPr>
        <w:t>Lisad:</w:t>
      </w:r>
    </w:p>
    <w:p w:rsidR="00C939CA" w:rsidRDefault="00852D20" w:rsidP="00352DB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Tehniline </w:t>
      </w:r>
      <w:r w:rsidR="00C939CA">
        <w:rPr>
          <w:rFonts w:ascii="Times New Roman" w:hAnsi="Times New Roman" w:cs="Times New Roman"/>
          <w:sz w:val="24"/>
          <w:szCs w:val="24"/>
        </w:rPr>
        <w:t>kirjeldus</w:t>
      </w:r>
    </w:p>
    <w:p w:rsidR="00044FC6" w:rsidRPr="00E27937" w:rsidRDefault="00852D20" w:rsidP="00352DB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11BE2">
        <w:rPr>
          <w:rFonts w:ascii="Times New Roman" w:hAnsi="Times New Roman" w:cs="Times New Roman"/>
          <w:sz w:val="24"/>
          <w:szCs w:val="24"/>
        </w:rPr>
        <w:t>Maksumuse vorm</w:t>
      </w:r>
    </w:p>
    <w:p w:rsidR="00044FC6" w:rsidRDefault="00006034" w:rsidP="00352DB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3</w:t>
      </w:r>
      <w:r w:rsidR="00852D20">
        <w:rPr>
          <w:rFonts w:ascii="Times New Roman" w:hAnsi="Times New Roman" w:cs="Times New Roman"/>
          <w:sz w:val="24"/>
          <w:szCs w:val="24"/>
        </w:rPr>
        <w:tab/>
      </w:r>
      <w:r w:rsidR="00852D20">
        <w:rPr>
          <w:rFonts w:ascii="Times New Roman" w:hAnsi="Times New Roman" w:cs="Times New Roman"/>
          <w:sz w:val="24"/>
          <w:szCs w:val="24"/>
        </w:rPr>
        <w:tab/>
      </w:r>
      <w:r w:rsidR="00511BE2">
        <w:rPr>
          <w:rFonts w:ascii="Times New Roman" w:hAnsi="Times New Roman" w:cs="Times New Roman"/>
          <w:sz w:val="24"/>
          <w:szCs w:val="24"/>
        </w:rPr>
        <w:t>Avaldus hankes osalemiseks</w:t>
      </w:r>
    </w:p>
    <w:p w:rsidR="00FB42E5" w:rsidRDefault="00FB42E5" w:rsidP="00352DB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Lepingu projekt</w:t>
      </w:r>
    </w:p>
    <w:p w:rsidR="00533E41" w:rsidRDefault="00533E41" w:rsidP="00352DB0">
      <w:pPr>
        <w:spacing w:after="120" w:line="240" w:lineRule="auto"/>
        <w:jc w:val="both"/>
      </w:pPr>
    </w:p>
    <w:sectPr w:rsidR="00533E41" w:rsidSect="00D47F14">
      <w:head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849" w:rsidRDefault="00BF1849">
      <w:pPr>
        <w:spacing w:after="0" w:line="240" w:lineRule="auto"/>
      </w:pPr>
      <w:r>
        <w:separator/>
      </w:r>
    </w:p>
  </w:endnote>
  <w:endnote w:type="continuationSeparator" w:id="0">
    <w:p w:rsidR="00BF1849" w:rsidRDefault="00BF1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849" w:rsidRDefault="00BF1849">
      <w:pPr>
        <w:spacing w:after="0" w:line="240" w:lineRule="auto"/>
      </w:pPr>
      <w:r>
        <w:separator/>
      </w:r>
    </w:p>
  </w:footnote>
  <w:footnote w:type="continuationSeparator" w:id="0">
    <w:p w:rsidR="00BF1849" w:rsidRDefault="00BF1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7E1" w:rsidRPr="005024B6" w:rsidRDefault="00143BD3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945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EF336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6DD96F4D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06034"/>
    <w:rsid w:val="00041AC9"/>
    <w:rsid w:val="00044FC6"/>
    <w:rsid w:val="00067D76"/>
    <w:rsid w:val="000A1B35"/>
    <w:rsid w:val="00143BD3"/>
    <w:rsid w:val="002016F4"/>
    <w:rsid w:val="00226DDA"/>
    <w:rsid w:val="00236B5E"/>
    <w:rsid w:val="002C2A48"/>
    <w:rsid w:val="00352DB0"/>
    <w:rsid w:val="00433ACA"/>
    <w:rsid w:val="004E41DA"/>
    <w:rsid w:val="00511BE2"/>
    <w:rsid w:val="00517CDC"/>
    <w:rsid w:val="00533E41"/>
    <w:rsid w:val="0055500E"/>
    <w:rsid w:val="005D3FEA"/>
    <w:rsid w:val="00667BDE"/>
    <w:rsid w:val="006C41F8"/>
    <w:rsid w:val="00852D20"/>
    <w:rsid w:val="008B5C06"/>
    <w:rsid w:val="0096447B"/>
    <w:rsid w:val="009926D7"/>
    <w:rsid w:val="00A14478"/>
    <w:rsid w:val="00A7515E"/>
    <w:rsid w:val="00B10945"/>
    <w:rsid w:val="00BF1849"/>
    <w:rsid w:val="00C939CA"/>
    <w:rsid w:val="00CB2D67"/>
    <w:rsid w:val="00D20A63"/>
    <w:rsid w:val="00D64D66"/>
    <w:rsid w:val="00E31360"/>
    <w:rsid w:val="00F1494E"/>
    <w:rsid w:val="00FB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CF0FD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044FC6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44FC6"/>
    <w:pPr>
      <w:ind w:left="720"/>
      <w:contextualSpacing/>
    </w:pPr>
  </w:style>
  <w:style w:type="character" w:styleId="H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is">
    <w:name w:val="header"/>
    <w:basedOn w:val="Normaallaad"/>
    <w:link w:val="Pi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C939CA"/>
  </w:style>
  <w:style w:type="paragraph" w:styleId="Jalus">
    <w:name w:val="footer"/>
    <w:basedOn w:val="Normaallaad"/>
    <w:link w:val="Jalu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C939CA"/>
  </w:style>
  <w:style w:type="character" w:customStyle="1" w:styleId="go">
    <w:name w:val="go"/>
    <w:basedOn w:val="Liguvaikefont"/>
    <w:rsid w:val="00352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77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liina.kaljuveer@laanenigul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350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8</cp:revision>
  <dcterms:created xsi:type="dcterms:W3CDTF">2021-11-30T08:17:00Z</dcterms:created>
  <dcterms:modified xsi:type="dcterms:W3CDTF">2021-12-14T09:22:00Z</dcterms:modified>
</cp:coreProperties>
</file>