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8F32" w14:textId="08684864" w:rsidR="003938C6" w:rsidRPr="001559F9" w:rsidRDefault="00C61722" w:rsidP="003938C6">
      <w:pPr>
        <w:rPr>
          <w:rFonts w:cstheme="minorHAnsi"/>
          <w:b/>
          <w:sz w:val="24"/>
          <w:szCs w:val="24"/>
        </w:rPr>
      </w:pPr>
      <w:r w:rsidRPr="001559F9">
        <w:rPr>
          <w:rFonts w:cstheme="minorHAnsi"/>
          <w:b/>
          <w:sz w:val="24"/>
          <w:szCs w:val="24"/>
        </w:rPr>
        <w:t>Vorm 1. Pakkuja kinnitused</w:t>
      </w:r>
    </w:p>
    <w:p w14:paraId="46794E9A" w14:textId="77777777" w:rsidR="002A3A3C" w:rsidRPr="001559F9" w:rsidRDefault="002A3A3C" w:rsidP="002A3A3C">
      <w:pPr>
        <w:jc w:val="both"/>
        <w:rPr>
          <w:rFonts w:cstheme="minorHAnsi"/>
          <w:snapToGrid w:val="0"/>
          <w:sz w:val="24"/>
          <w:szCs w:val="24"/>
          <w:lang w:val="sv-SE"/>
        </w:rPr>
      </w:pPr>
    </w:p>
    <w:p w14:paraId="1D7BE703" w14:textId="10939E52" w:rsidR="00700485" w:rsidRDefault="00C61722" w:rsidP="00700485">
      <w:pPr>
        <w:rPr>
          <w:rFonts w:cstheme="minorHAnsi"/>
          <w:sz w:val="24"/>
          <w:szCs w:val="24"/>
        </w:rPr>
      </w:pPr>
      <w:r w:rsidRPr="001559F9">
        <w:rPr>
          <w:rFonts w:cstheme="minorHAnsi"/>
          <w:sz w:val="24"/>
          <w:szCs w:val="24"/>
        </w:rPr>
        <w:t>H</w:t>
      </w:r>
      <w:r w:rsidR="00F757A3" w:rsidRPr="001559F9">
        <w:rPr>
          <w:rFonts w:cstheme="minorHAnsi"/>
          <w:sz w:val="24"/>
          <w:szCs w:val="24"/>
        </w:rPr>
        <w:t xml:space="preserve">anke nimetus: </w:t>
      </w:r>
      <w:proofErr w:type="spellStart"/>
      <w:r w:rsidR="00BF6577" w:rsidRPr="00BF6577">
        <w:rPr>
          <w:rFonts w:cstheme="minorHAnsi"/>
          <w:sz w:val="24"/>
          <w:szCs w:val="24"/>
        </w:rPr>
        <w:t>Pähna</w:t>
      </w:r>
      <w:proofErr w:type="spellEnd"/>
      <w:r w:rsidR="00BF6577" w:rsidRPr="00BF6577">
        <w:rPr>
          <w:rFonts w:cstheme="minorHAnsi"/>
          <w:sz w:val="24"/>
          <w:szCs w:val="24"/>
        </w:rPr>
        <w:t xml:space="preserve">, </w:t>
      </w:r>
      <w:proofErr w:type="spellStart"/>
      <w:r w:rsidR="00BF6577" w:rsidRPr="00BF6577">
        <w:rPr>
          <w:rFonts w:cstheme="minorHAnsi"/>
          <w:sz w:val="24"/>
          <w:szCs w:val="24"/>
        </w:rPr>
        <w:t>Lalli</w:t>
      </w:r>
      <w:proofErr w:type="spellEnd"/>
      <w:r w:rsidR="00BF6577" w:rsidRPr="00BF6577">
        <w:rPr>
          <w:rFonts w:cstheme="minorHAnsi"/>
          <w:sz w:val="24"/>
          <w:szCs w:val="24"/>
        </w:rPr>
        <w:t xml:space="preserve"> küla, Kambja vald ÜVK ehitamine</w:t>
      </w:r>
    </w:p>
    <w:p w14:paraId="6DF5BD3C" w14:textId="145BB6AE" w:rsidR="00F757A3" w:rsidRPr="001559F9" w:rsidRDefault="00F757A3" w:rsidP="00700485">
      <w:pPr>
        <w:rPr>
          <w:rFonts w:cstheme="minorHAnsi"/>
          <w:sz w:val="24"/>
          <w:szCs w:val="24"/>
        </w:rPr>
      </w:pPr>
      <w:r w:rsidRPr="001559F9">
        <w:rPr>
          <w:rFonts w:cstheme="minorHAnsi"/>
          <w:sz w:val="24"/>
          <w:szCs w:val="24"/>
        </w:rPr>
        <w:t xml:space="preserve">Hankija: AS </w:t>
      </w:r>
      <w:r w:rsidR="00740B96" w:rsidRPr="001559F9">
        <w:rPr>
          <w:rFonts w:cstheme="minorHAnsi"/>
          <w:sz w:val="24"/>
          <w:szCs w:val="24"/>
        </w:rPr>
        <w:t>Emajõe Veevärk</w:t>
      </w:r>
    </w:p>
    <w:p w14:paraId="07699266" w14:textId="2CF589D9" w:rsidR="00F757A3" w:rsidRPr="001559F9" w:rsidRDefault="00C61722" w:rsidP="00F757A3">
      <w:pPr>
        <w:rPr>
          <w:rFonts w:cstheme="minorHAnsi"/>
          <w:sz w:val="24"/>
          <w:szCs w:val="24"/>
        </w:rPr>
      </w:pPr>
      <w:r w:rsidRPr="001559F9">
        <w:rPr>
          <w:rFonts w:cstheme="minorHAnsi"/>
          <w:sz w:val="24"/>
          <w:szCs w:val="24"/>
        </w:rPr>
        <w:t>T</w:t>
      </w:r>
      <w:r w:rsidR="00740B96" w:rsidRPr="001559F9">
        <w:rPr>
          <w:rFonts w:cstheme="minorHAnsi"/>
          <w:sz w:val="24"/>
          <w:szCs w:val="24"/>
        </w:rPr>
        <w:t>öövõtja</w:t>
      </w:r>
      <w:r w:rsidR="00F757A3" w:rsidRPr="001559F9">
        <w:rPr>
          <w:rFonts w:cstheme="minorHAnsi"/>
          <w:sz w:val="24"/>
          <w:szCs w:val="24"/>
        </w:rPr>
        <w:t xml:space="preserve"> nimetus</w:t>
      </w:r>
      <w:r w:rsidR="00AF5840" w:rsidRPr="001559F9">
        <w:rPr>
          <w:rFonts w:cstheme="minorHAnsi"/>
          <w:sz w:val="24"/>
          <w:szCs w:val="24"/>
        </w:rPr>
        <w:t xml:space="preserve"> ja registrikood</w:t>
      </w:r>
      <w:r w:rsidR="00F757A3" w:rsidRPr="001559F9">
        <w:rPr>
          <w:rFonts w:cstheme="minorHAnsi"/>
          <w:sz w:val="24"/>
          <w:szCs w:val="24"/>
        </w:rPr>
        <w:t xml:space="preserve">: </w:t>
      </w:r>
    </w:p>
    <w:p w14:paraId="63BAE4C9" w14:textId="77777777" w:rsidR="003938C6" w:rsidRPr="001559F9" w:rsidRDefault="003938C6" w:rsidP="003938C6">
      <w:pPr>
        <w:rPr>
          <w:rFonts w:cstheme="minorHAnsi"/>
          <w:sz w:val="24"/>
          <w:szCs w:val="24"/>
        </w:rPr>
      </w:pPr>
    </w:p>
    <w:p w14:paraId="13E7F0FA" w14:textId="77777777" w:rsidR="003938C6" w:rsidRPr="001559F9" w:rsidRDefault="003938C6" w:rsidP="003938C6">
      <w:pPr>
        <w:rPr>
          <w:rFonts w:cstheme="minorHAnsi"/>
          <w:b/>
          <w:sz w:val="24"/>
          <w:szCs w:val="24"/>
        </w:rPr>
      </w:pPr>
      <w:r w:rsidRPr="001559F9">
        <w:rPr>
          <w:rFonts w:cstheme="minorHAnsi"/>
          <w:b/>
          <w:sz w:val="24"/>
          <w:szCs w:val="24"/>
        </w:rPr>
        <w:t xml:space="preserve">Kinnitused ja esitatud andmete kirjeldus vastavalt </w:t>
      </w:r>
      <w:r w:rsidR="00604E5D" w:rsidRPr="001559F9">
        <w:rPr>
          <w:rFonts w:cstheme="minorHAnsi"/>
          <w:b/>
          <w:sz w:val="24"/>
          <w:szCs w:val="24"/>
        </w:rPr>
        <w:t>riigihangete seaduse</w:t>
      </w:r>
      <w:r w:rsidRPr="001559F9">
        <w:rPr>
          <w:rFonts w:cstheme="minorHAnsi"/>
          <w:b/>
          <w:sz w:val="24"/>
          <w:szCs w:val="24"/>
        </w:rPr>
        <w:t xml:space="preserve"> § 104 lõikele 2:</w:t>
      </w:r>
    </w:p>
    <w:p w14:paraId="44146742" w14:textId="77777777" w:rsidR="003938C6" w:rsidRPr="001559F9" w:rsidRDefault="003938C6" w:rsidP="003938C6">
      <w:pPr>
        <w:pStyle w:val="ListParagraph"/>
        <w:numPr>
          <w:ilvl w:val="0"/>
          <w:numId w:val="1"/>
        </w:numPr>
        <w:jc w:val="both"/>
        <w:rPr>
          <w:rFonts w:cstheme="minorHAnsi"/>
          <w:sz w:val="24"/>
          <w:szCs w:val="24"/>
        </w:rPr>
      </w:pPr>
      <w:r w:rsidRPr="001559F9">
        <w:rPr>
          <w:rFonts w:cstheme="minorHAnsi"/>
          <w:sz w:val="24"/>
          <w:szCs w:val="24"/>
        </w:rPr>
        <w:t>Kinnitame, et meil puuduvad riigihangete seaduse § 95 lõikes 1 toodud kõrvaldamise alused:</w:t>
      </w:r>
    </w:p>
    <w:p w14:paraId="5DCA30E8" w14:textId="77777777" w:rsidR="003938C6" w:rsidRPr="001559F9" w:rsidRDefault="003938C6" w:rsidP="003938C6">
      <w:pPr>
        <w:pStyle w:val="ListParagraph"/>
        <w:numPr>
          <w:ilvl w:val="1"/>
          <w:numId w:val="1"/>
        </w:numPr>
        <w:jc w:val="both"/>
        <w:rPr>
          <w:rFonts w:cstheme="minorHAnsi"/>
          <w:sz w:val="24"/>
          <w:szCs w:val="24"/>
        </w:rPr>
      </w:pPr>
      <w:r w:rsidRPr="001559F9">
        <w:rPr>
          <w:rFonts w:cstheme="minorHAnsi"/>
          <w:sz w:val="24"/>
          <w:szCs w:val="24"/>
        </w:rPr>
        <w:t>meid ega meie haldus-, juhtimis- või järelevalveorgani liiget või muud seaduslikku või asjaomase riigihankega seotud lepingulist esindajat ei ole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30C31DA2" w14:textId="77777777" w:rsidR="003938C6" w:rsidRPr="001559F9" w:rsidRDefault="003938C6" w:rsidP="003938C6">
      <w:pPr>
        <w:pStyle w:val="ListParagraph"/>
        <w:numPr>
          <w:ilvl w:val="1"/>
          <w:numId w:val="1"/>
        </w:numPr>
        <w:jc w:val="both"/>
        <w:rPr>
          <w:rFonts w:cstheme="minorHAnsi"/>
          <w:sz w:val="24"/>
          <w:szCs w:val="24"/>
        </w:rPr>
      </w:pPr>
      <w:r w:rsidRPr="001559F9">
        <w:rPr>
          <w:rFonts w:cstheme="minorHAnsi"/>
          <w:sz w:val="24"/>
          <w:szCs w:val="24"/>
        </w:rPr>
        <w:t>meid ega meie haldus-, juhtimis- või järelevalveorgani liiget või muud seaduslikku või asjaomase riigihankega seotud lepingulist esindajat ei ole karistatud riigis ilma seadusliku aluseta viibivale välismaalasele töötamise võimaldamise eest;</w:t>
      </w:r>
    </w:p>
    <w:p w14:paraId="4854922A" w14:textId="77777777" w:rsidR="003938C6" w:rsidRPr="001559F9" w:rsidRDefault="003938C6" w:rsidP="003938C6">
      <w:pPr>
        <w:pStyle w:val="ListParagraph"/>
        <w:numPr>
          <w:ilvl w:val="1"/>
          <w:numId w:val="1"/>
        </w:numPr>
        <w:jc w:val="both"/>
        <w:rPr>
          <w:rFonts w:cstheme="minorHAnsi"/>
          <w:sz w:val="24"/>
          <w:szCs w:val="24"/>
        </w:rPr>
      </w:pPr>
      <w:r w:rsidRPr="001559F9">
        <w:rPr>
          <w:rFonts w:cstheme="minorHAnsi"/>
          <w:sz w:val="24"/>
          <w:szCs w:val="24"/>
        </w:rPr>
        <w:t>meid ega meie haldus-, juhtimis- või järelevalveorgani liiget või muud seaduslikku või asjaomase riigihankega seotud lepingulist esindajat ei ole karistatud laste tööjõu ebaseadusliku kasutamise või inimkaubandusega seotud teo eest;</w:t>
      </w:r>
    </w:p>
    <w:p w14:paraId="6F782594" w14:textId="77777777" w:rsidR="003938C6" w:rsidRPr="001559F9" w:rsidRDefault="003938C6" w:rsidP="003938C6">
      <w:pPr>
        <w:pStyle w:val="ListParagraph"/>
        <w:numPr>
          <w:ilvl w:val="1"/>
          <w:numId w:val="1"/>
        </w:numPr>
        <w:jc w:val="both"/>
        <w:rPr>
          <w:rFonts w:cstheme="minorHAnsi"/>
          <w:sz w:val="24"/>
          <w:szCs w:val="24"/>
        </w:rPr>
      </w:pPr>
      <w:r w:rsidRPr="001559F9">
        <w:rPr>
          <w:rFonts w:cstheme="minorHAnsi"/>
          <w:sz w:val="24"/>
          <w:szCs w:val="24"/>
        </w:rPr>
        <w:t>meil ei ole riikliku maksu, makse või keskkonnatasu maksuvõlga maksukorralduse seaduse tähenduses ega maksu- või sotsiaalkindlustusmaksete võlga meie asukohariigi õigusaktide kohaselt;</w:t>
      </w:r>
    </w:p>
    <w:p w14:paraId="6F46942D" w14:textId="77777777" w:rsidR="003938C6" w:rsidRPr="001559F9" w:rsidRDefault="0055412A" w:rsidP="003938C6">
      <w:pPr>
        <w:pStyle w:val="ListParagraph"/>
        <w:numPr>
          <w:ilvl w:val="1"/>
          <w:numId w:val="1"/>
        </w:numPr>
        <w:jc w:val="both"/>
        <w:rPr>
          <w:rFonts w:cstheme="minorHAnsi"/>
          <w:sz w:val="24"/>
          <w:szCs w:val="24"/>
        </w:rPr>
      </w:pPr>
      <w:r w:rsidRPr="001559F9">
        <w:rPr>
          <w:rFonts w:cstheme="minorHAnsi"/>
          <w:sz w:val="24"/>
          <w:szCs w:val="24"/>
        </w:rPr>
        <w:t>meie</w:t>
      </w:r>
      <w:r w:rsidR="003938C6" w:rsidRPr="001559F9">
        <w:rPr>
          <w:rFonts w:cstheme="minorHAnsi"/>
          <w:sz w:val="24"/>
          <w:szCs w:val="24"/>
        </w:rPr>
        <w:t xml:space="preserve"> ega meie haldus-, juhtimis- või järelevalveorgani liige ei ole rahvusvahelise sanktsiooni subjekt rahvusvahelise sanktsiooni seaduse tähenduses.</w:t>
      </w:r>
    </w:p>
    <w:p w14:paraId="01AF7478" w14:textId="77777777" w:rsidR="003938C6" w:rsidRPr="001559F9" w:rsidRDefault="003938C6" w:rsidP="003938C6">
      <w:pPr>
        <w:pStyle w:val="ListParagraph"/>
        <w:jc w:val="both"/>
        <w:rPr>
          <w:rFonts w:cstheme="minorHAnsi"/>
          <w:sz w:val="24"/>
          <w:szCs w:val="24"/>
        </w:rPr>
      </w:pPr>
    </w:p>
    <w:p w14:paraId="7F2042A3" w14:textId="1FA534CE" w:rsidR="002A3A3C" w:rsidRPr="001559F9" w:rsidRDefault="003938C6" w:rsidP="00EE5887">
      <w:pPr>
        <w:pStyle w:val="ListParagraph"/>
        <w:numPr>
          <w:ilvl w:val="0"/>
          <w:numId w:val="1"/>
        </w:numPr>
        <w:spacing w:after="0"/>
        <w:jc w:val="both"/>
        <w:rPr>
          <w:rFonts w:cstheme="minorHAnsi"/>
          <w:sz w:val="24"/>
          <w:szCs w:val="24"/>
        </w:rPr>
      </w:pPr>
      <w:r w:rsidRPr="001559F9">
        <w:rPr>
          <w:rFonts w:cstheme="minorHAnsi"/>
          <w:sz w:val="24"/>
          <w:szCs w:val="24"/>
        </w:rPr>
        <w:t>Kinnitame, et meil puuduvad riigihangete seaduse § 95 lõikes 4 toodud kõrvaldamise alused.</w:t>
      </w:r>
    </w:p>
    <w:p w14:paraId="4A9FAEE4" w14:textId="77777777" w:rsidR="00B10FFE" w:rsidRPr="001559F9" w:rsidRDefault="00B10FFE" w:rsidP="00B10FFE">
      <w:pPr>
        <w:pStyle w:val="ListParagraph"/>
        <w:spacing w:after="0"/>
        <w:ind w:left="644"/>
        <w:jc w:val="both"/>
        <w:rPr>
          <w:rFonts w:cstheme="minorHAnsi"/>
          <w:sz w:val="24"/>
          <w:szCs w:val="24"/>
        </w:rPr>
      </w:pPr>
    </w:p>
    <w:p w14:paraId="21041D41" w14:textId="77777777" w:rsidR="00E407C0" w:rsidRPr="001559F9" w:rsidRDefault="00E407C0" w:rsidP="00E407C0">
      <w:pPr>
        <w:pStyle w:val="ListParagraph"/>
        <w:numPr>
          <w:ilvl w:val="0"/>
          <w:numId w:val="1"/>
        </w:numPr>
        <w:spacing w:after="0"/>
        <w:jc w:val="both"/>
        <w:rPr>
          <w:rFonts w:cstheme="minorHAnsi"/>
          <w:sz w:val="24"/>
          <w:szCs w:val="24"/>
        </w:rPr>
      </w:pPr>
      <w:r w:rsidRPr="001559F9">
        <w:rPr>
          <w:rFonts w:cstheme="minorHAnsi"/>
          <w:sz w:val="24"/>
          <w:szCs w:val="24"/>
        </w:rPr>
        <w:t>Pakkumust esitades kinnitab Pakkuja, et:</w:t>
      </w:r>
    </w:p>
    <w:p w14:paraId="35E307F4" w14:textId="6DFB8EB2" w:rsidR="00E407C0" w:rsidRPr="001559F9" w:rsidRDefault="00E407C0" w:rsidP="00E407C0">
      <w:pPr>
        <w:pStyle w:val="ListParagraph"/>
        <w:numPr>
          <w:ilvl w:val="1"/>
          <w:numId w:val="1"/>
        </w:numPr>
        <w:spacing w:after="0"/>
        <w:jc w:val="both"/>
        <w:rPr>
          <w:rFonts w:cstheme="minorHAnsi"/>
          <w:sz w:val="24"/>
          <w:szCs w:val="24"/>
        </w:rPr>
      </w:pPr>
      <w:r w:rsidRPr="001559F9">
        <w:rPr>
          <w:rFonts w:cstheme="minorHAnsi"/>
          <w:sz w:val="24"/>
          <w:szCs w:val="24"/>
        </w:rPr>
        <w:t>oleme tutvunud AS Emajõe Veevärk iseteenindusse üles laetud alusdokumentidega ning hankija poolt väljastatud lisainformatsiooniga hanke teostamiseks ja kinnitame, et nõustume täielikult hankija poolt esitatud tingimustega;</w:t>
      </w:r>
    </w:p>
    <w:p w14:paraId="61B4DE1A" w14:textId="1D47E400" w:rsidR="00E407C0" w:rsidRPr="001559F9" w:rsidRDefault="00E407C0" w:rsidP="00E407C0">
      <w:pPr>
        <w:pStyle w:val="ListParagraph"/>
        <w:numPr>
          <w:ilvl w:val="1"/>
          <w:numId w:val="1"/>
        </w:numPr>
        <w:spacing w:after="0"/>
        <w:jc w:val="both"/>
        <w:rPr>
          <w:rFonts w:cstheme="minorHAnsi"/>
          <w:sz w:val="24"/>
          <w:szCs w:val="24"/>
        </w:rPr>
      </w:pPr>
      <w:r w:rsidRPr="001559F9">
        <w:rPr>
          <w:rFonts w:cstheme="minorHAnsi"/>
          <w:sz w:val="24"/>
          <w:szCs w:val="24"/>
        </w:rPr>
        <w:t>pakkumus vastab hankedokumentides nõutud tingimustele ning omab kõiki võimalusi nimetatud hanke teostamiseks;</w:t>
      </w:r>
    </w:p>
    <w:p w14:paraId="72B969B4" w14:textId="4BC393F8" w:rsidR="00E407C0" w:rsidRPr="001559F9" w:rsidRDefault="00E407C0" w:rsidP="00E407C0">
      <w:pPr>
        <w:pStyle w:val="ListParagraph"/>
        <w:numPr>
          <w:ilvl w:val="1"/>
          <w:numId w:val="1"/>
        </w:numPr>
        <w:spacing w:after="0"/>
        <w:jc w:val="both"/>
        <w:rPr>
          <w:rFonts w:cstheme="minorHAnsi"/>
          <w:sz w:val="24"/>
          <w:szCs w:val="24"/>
        </w:rPr>
      </w:pPr>
      <w:r w:rsidRPr="001559F9">
        <w:rPr>
          <w:rFonts w:cstheme="minorHAnsi"/>
          <w:sz w:val="24"/>
          <w:szCs w:val="24"/>
        </w:rPr>
        <w:t>oleme teadlikud valeandmete esitamise tagajärgedest.</w:t>
      </w:r>
    </w:p>
    <w:p w14:paraId="3D9488AE" w14:textId="77777777" w:rsidR="00E407C0" w:rsidRPr="001559F9" w:rsidRDefault="00E407C0" w:rsidP="00E407C0">
      <w:pPr>
        <w:pStyle w:val="ListParagraph"/>
        <w:spacing w:after="0"/>
        <w:ind w:left="644"/>
        <w:jc w:val="both"/>
        <w:rPr>
          <w:rFonts w:cstheme="minorHAnsi"/>
          <w:sz w:val="24"/>
          <w:szCs w:val="24"/>
        </w:rPr>
      </w:pPr>
    </w:p>
    <w:p w14:paraId="128994FF" w14:textId="77777777" w:rsidR="00EE5887" w:rsidRPr="001559F9" w:rsidRDefault="00EE5887" w:rsidP="00EE5887">
      <w:pPr>
        <w:pStyle w:val="ListParagraph"/>
        <w:spacing w:after="0"/>
        <w:ind w:left="644"/>
        <w:jc w:val="both"/>
        <w:rPr>
          <w:rFonts w:cstheme="minorHAnsi"/>
          <w:sz w:val="24"/>
          <w:szCs w:val="24"/>
        </w:rPr>
      </w:pPr>
    </w:p>
    <w:p w14:paraId="4313DE41" w14:textId="77777777" w:rsidR="003938C6" w:rsidRPr="001559F9" w:rsidRDefault="003938C6" w:rsidP="003938C6">
      <w:pPr>
        <w:spacing w:after="0"/>
        <w:jc w:val="both"/>
        <w:rPr>
          <w:rFonts w:cstheme="minorHAnsi"/>
          <w:sz w:val="24"/>
          <w:szCs w:val="24"/>
        </w:rPr>
      </w:pPr>
    </w:p>
    <w:p w14:paraId="6C42411F" w14:textId="77777777" w:rsidR="003938C6" w:rsidRPr="001559F9" w:rsidRDefault="003938C6" w:rsidP="003938C6">
      <w:pPr>
        <w:spacing w:after="0"/>
        <w:jc w:val="both"/>
        <w:rPr>
          <w:rFonts w:cstheme="minorHAnsi"/>
          <w:sz w:val="24"/>
          <w:szCs w:val="24"/>
        </w:rPr>
      </w:pPr>
    </w:p>
    <w:p w14:paraId="0BB09074" w14:textId="0011E1BF" w:rsidR="00AF5840" w:rsidRPr="001559F9" w:rsidRDefault="00AF5840" w:rsidP="003938C6">
      <w:pPr>
        <w:spacing w:after="0"/>
        <w:jc w:val="both"/>
        <w:rPr>
          <w:rFonts w:cstheme="minorHAnsi"/>
          <w:sz w:val="24"/>
          <w:szCs w:val="24"/>
        </w:rPr>
      </w:pPr>
      <w:r w:rsidRPr="001559F9">
        <w:rPr>
          <w:rFonts w:cstheme="minorHAnsi"/>
          <w:sz w:val="24"/>
          <w:szCs w:val="24"/>
        </w:rPr>
        <w:t>/</w:t>
      </w:r>
      <w:r w:rsidR="00D461FF" w:rsidRPr="001559F9">
        <w:rPr>
          <w:rFonts w:cstheme="minorHAnsi"/>
          <w:sz w:val="24"/>
          <w:szCs w:val="24"/>
        </w:rPr>
        <w:t>Ettevõtte nimi</w:t>
      </w:r>
      <w:r w:rsidR="00EE5887" w:rsidRPr="001559F9">
        <w:rPr>
          <w:rFonts w:cstheme="minorHAnsi"/>
          <w:sz w:val="24"/>
          <w:szCs w:val="24"/>
        </w:rPr>
        <w:t xml:space="preserve"> </w:t>
      </w:r>
      <w:r w:rsidR="00D461FF" w:rsidRPr="001559F9">
        <w:rPr>
          <w:rFonts w:cstheme="minorHAnsi"/>
          <w:sz w:val="24"/>
          <w:szCs w:val="24"/>
        </w:rPr>
        <w:t>ja ettevõtte esindaja nimi</w:t>
      </w:r>
      <w:r w:rsidRPr="001559F9">
        <w:rPr>
          <w:rFonts w:cstheme="minorHAnsi"/>
          <w:sz w:val="24"/>
          <w:szCs w:val="24"/>
        </w:rPr>
        <w:t>/</w:t>
      </w:r>
    </w:p>
    <w:p w14:paraId="159B6A5C" w14:textId="6AF720A2" w:rsidR="00694570" w:rsidRPr="001559F9" w:rsidRDefault="003938C6" w:rsidP="008F3B4C">
      <w:pPr>
        <w:spacing w:after="0"/>
        <w:jc w:val="both"/>
        <w:rPr>
          <w:rFonts w:cstheme="minorHAnsi"/>
          <w:sz w:val="24"/>
          <w:szCs w:val="24"/>
        </w:rPr>
      </w:pPr>
      <w:r w:rsidRPr="001559F9">
        <w:rPr>
          <w:rFonts w:cstheme="minorHAnsi"/>
          <w:sz w:val="24"/>
          <w:szCs w:val="24"/>
        </w:rPr>
        <w:t>/allkirjastatud digitaalselt/</w:t>
      </w:r>
      <w:r w:rsidR="00AE7815" w:rsidRPr="001559F9">
        <w:rPr>
          <w:rFonts w:cstheme="minorHAnsi"/>
          <w:sz w:val="24"/>
          <w:szCs w:val="24"/>
        </w:rPr>
        <w:t xml:space="preserve"> </w:t>
      </w:r>
    </w:p>
    <w:sectPr w:rsidR="00694570" w:rsidRPr="001559F9" w:rsidSect="002A3A3C">
      <w:pgSz w:w="11906" w:h="16838"/>
      <w:pgMar w:top="1276"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D73"/>
    <w:multiLevelType w:val="hybridMultilevel"/>
    <w:tmpl w:val="040C7AA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162127"/>
    <w:multiLevelType w:val="multilevel"/>
    <w:tmpl w:val="3A7065EE"/>
    <w:lvl w:ilvl="0">
      <w:start w:val="1"/>
      <w:numFmt w:val="decimal"/>
      <w:lvlText w:val="%1."/>
      <w:lvlJc w:val="left"/>
      <w:pPr>
        <w:ind w:left="644" w:hanging="360"/>
      </w:pPr>
      <w:rPr>
        <w:rFonts w:hint="default"/>
        <w:b/>
      </w:rPr>
    </w:lvl>
    <w:lvl w:ilvl="1">
      <w:start w:val="1"/>
      <w:numFmt w:val="decimal"/>
      <w:isLgl/>
      <w:lvlText w:val="%1.%2."/>
      <w:lvlJc w:val="left"/>
      <w:pPr>
        <w:ind w:left="1113" w:hanging="360"/>
      </w:pPr>
      <w:rPr>
        <w:rFonts w:hint="default"/>
      </w:rPr>
    </w:lvl>
    <w:lvl w:ilvl="2">
      <w:start w:val="1"/>
      <w:numFmt w:val="decimal"/>
      <w:isLgl/>
      <w:lvlText w:val="%1.%2.%3."/>
      <w:lvlJc w:val="left"/>
      <w:pPr>
        <w:ind w:left="1833"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73" w:hanging="1080"/>
      </w:pPr>
      <w:rPr>
        <w:rFonts w:hint="default"/>
      </w:rPr>
    </w:lvl>
    <w:lvl w:ilvl="6">
      <w:start w:val="1"/>
      <w:numFmt w:val="decimal"/>
      <w:isLgl/>
      <w:lvlText w:val="%1.%2.%3.%4.%5.%6.%7."/>
      <w:lvlJc w:val="left"/>
      <w:pPr>
        <w:ind w:left="3993" w:hanging="1440"/>
      </w:pPr>
      <w:rPr>
        <w:rFonts w:hint="default"/>
      </w:rPr>
    </w:lvl>
    <w:lvl w:ilvl="7">
      <w:start w:val="1"/>
      <w:numFmt w:val="decimal"/>
      <w:isLgl/>
      <w:lvlText w:val="%1.%2.%3.%4.%5.%6.%7.%8."/>
      <w:lvlJc w:val="left"/>
      <w:pPr>
        <w:ind w:left="4353" w:hanging="1440"/>
      </w:pPr>
      <w:rPr>
        <w:rFonts w:hint="default"/>
      </w:rPr>
    </w:lvl>
    <w:lvl w:ilvl="8">
      <w:start w:val="1"/>
      <w:numFmt w:val="decimal"/>
      <w:isLgl/>
      <w:lvlText w:val="%1.%2.%3.%4.%5.%6.%7.%8.%9."/>
      <w:lvlJc w:val="left"/>
      <w:pPr>
        <w:ind w:left="5073" w:hanging="1800"/>
      </w:pPr>
      <w:rPr>
        <w:rFonts w:hint="default"/>
      </w:rPr>
    </w:lvl>
  </w:abstractNum>
  <w:abstractNum w:abstractNumId="2" w15:restartNumberingAfterBreak="0">
    <w:nsid w:val="315D0325"/>
    <w:multiLevelType w:val="hybridMultilevel"/>
    <w:tmpl w:val="49000F04"/>
    <w:lvl w:ilvl="0" w:tplc="7278DD6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B817A28"/>
    <w:multiLevelType w:val="hybridMultilevel"/>
    <w:tmpl w:val="2B6AE7A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4F2A5588"/>
    <w:multiLevelType w:val="hybridMultilevel"/>
    <w:tmpl w:val="49000F04"/>
    <w:lvl w:ilvl="0" w:tplc="7278DD6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7E7709F"/>
    <w:multiLevelType w:val="hybridMultilevel"/>
    <w:tmpl w:val="C798A50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710254272">
    <w:abstractNumId w:val="1"/>
  </w:num>
  <w:num w:numId="2" w16cid:durableId="1449204628">
    <w:abstractNumId w:val="5"/>
  </w:num>
  <w:num w:numId="3" w16cid:durableId="396172458">
    <w:abstractNumId w:val="3"/>
  </w:num>
  <w:num w:numId="4" w16cid:durableId="1545606057">
    <w:abstractNumId w:val="2"/>
  </w:num>
  <w:num w:numId="5" w16cid:durableId="1266302939">
    <w:abstractNumId w:val="0"/>
  </w:num>
  <w:num w:numId="6" w16cid:durableId="60834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6"/>
    <w:rsid w:val="00045684"/>
    <w:rsid w:val="001559F9"/>
    <w:rsid w:val="00166DF5"/>
    <w:rsid w:val="0019125B"/>
    <w:rsid w:val="00253263"/>
    <w:rsid w:val="002A0D56"/>
    <w:rsid w:val="002A3A3C"/>
    <w:rsid w:val="003001E1"/>
    <w:rsid w:val="00313FB6"/>
    <w:rsid w:val="003938C6"/>
    <w:rsid w:val="003D423F"/>
    <w:rsid w:val="003D7E4E"/>
    <w:rsid w:val="0043414C"/>
    <w:rsid w:val="004452F8"/>
    <w:rsid w:val="00497F4B"/>
    <w:rsid w:val="004A3DC5"/>
    <w:rsid w:val="0053596A"/>
    <w:rsid w:val="0055412A"/>
    <w:rsid w:val="00561F82"/>
    <w:rsid w:val="005A6A9A"/>
    <w:rsid w:val="005B3952"/>
    <w:rsid w:val="005B4985"/>
    <w:rsid w:val="00604E5D"/>
    <w:rsid w:val="00615CBC"/>
    <w:rsid w:val="00645EFB"/>
    <w:rsid w:val="00646E4F"/>
    <w:rsid w:val="00694570"/>
    <w:rsid w:val="006C2A8C"/>
    <w:rsid w:val="006D6B46"/>
    <w:rsid w:val="00700485"/>
    <w:rsid w:val="00740B96"/>
    <w:rsid w:val="007574E8"/>
    <w:rsid w:val="00770E28"/>
    <w:rsid w:val="008D5F1E"/>
    <w:rsid w:val="008F3B4C"/>
    <w:rsid w:val="00A21CDE"/>
    <w:rsid w:val="00A6715C"/>
    <w:rsid w:val="00AE7815"/>
    <w:rsid w:val="00AE7B8E"/>
    <w:rsid w:val="00AF5840"/>
    <w:rsid w:val="00B10FFE"/>
    <w:rsid w:val="00BF6577"/>
    <w:rsid w:val="00C61722"/>
    <w:rsid w:val="00C86502"/>
    <w:rsid w:val="00CA7BB7"/>
    <w:rsid w:val="00CF7C96"/>
    <w:rsid w:val="00D461FF"/>
    <w:rsid w:val="00E101F4"/>
    <w:rsid w:val="00E407C0"/>
    <w:rsid w:val="00E47E4A"/>
    <w:rsid w:val="00E95D1E"/>
    <w:rsid w:val="00EE5887"/>
    <w:rsid w:val="00F72A51"/>
    <w:rsid w:val="00F757A3"/>
    <w:rsid w:val="00FC018E"/>
    <w:rsid w:val="00FC4A8D"/>
    <w:rsid w:val="00FF058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63B8"/>
  <w15:docId w15:val="{6CACFED9-0CF5-4633-8A73-8611DDC9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8C6"/>
  </w:style>
  <w:style w:type="paragraph" w:styleId="Heading2">
    <w:name w:val="heading 2"/>
    <w:basedOn w:val="Normal"/>
    <w:next w:val="Normal"/>
    <w:link w:val="Heading2Char"/>
    <w:uiPriority w:val="9"/>
    <w:semiHidden/>
    <w:unhideWhenUsed/>
    <w:qFormat/>
    <w:rsid w:val="00740B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38C6"/>
    <w:pPr>
      <w:ind w:left="720"/>
      <w:contextualSpacing/>
    </w:pPr>
  </w:style>
  <w:style w:type="table" w:styleId="TableGrid">
    <w:name w:val="Table Grid"/>
    <w:basedOn w:val="TableNormal"/>
    <w:uiPriority w:val="59"/>
    <w:rsid w:val="00393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D7E4E"/>
    <w:pPr>
      <w:suppressAutoHyphens/>
      <w:spacing w:before="240" w:after="240" w:line="240" w:lineRule="auto"/>
      <w:jc w:val="both"/>
    </w:pPr>
    <w:rPr>
      <w:rFonts w:ascii="Verdana" w:eastAsia="Times New Roman" w:hAnsi="Verdana" w:cs="Times New Roman"/>
      <w:b/>
      <w:sz w:val="20"/>
      <w:szCs w:val="20"/>
      <w:lang w:eastAsia="ar-SA"/>
    </w:rPr>
  </w:style>
  <w:style w:type="character" w:customStyle="1" w:styleId="BodyText2Char">
    <w:name w:val="Body Text 2 Char"/>
    <w:basedOn w:val="DefaultParagraphFont"/>
    <w:link w:val="BodyText2"/>
    <w:rsid w:val="003D7E4E"/>
    <w:rPr>
      <w:rFonts w:ascii="Verdana" w:eastAsia="Times New Roman" w:hAnsi="Verdana" w:cs="Times New Roman"/>
      <w:b/>
      <w:sz w:val="20"/>
      <w:szCs w:val="20"/>
      <w:lang w:eastAsia="ar-SA"/>
    </w:rPr>
  </w:style>
  <w:style w:type="character" w:customStyle="1" w:styleId="Heading2Char">
    <w:name w:val="Heading 2 Char"/>
    <w:basedOn w:val="DefaultParagraphFont"/>
    <w:link w:val="Heading2"/>
    <w:uiPriority w:val="9"/>
    <w:semiHidden/>
    <w:rsid w:val="00740B9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616375">
      <w:bodyDiv w:val="1"/>
      <w:marLeft w:val="0"/>
      <w:marRight w:val="0"/>
      <w:marTop w:val="0"/>
      <w:marBottom w:val="0"/>
      <w:divBdr>
        <w:top w:val="none" w:sz="0" w:space="0" w:color="auto"/>
        <w:left w:val="none" w:sz="0" w:space="0" w:color="auto"/>
        <w:bottom w:val="none" w:sz="0" w:space="0" w:color="auto"/>
        <w:right w:val="none" w:sz="0" w:space="0" w:color="auto"/>
      </w:divBdr>
    </w:div>
    <w:div w:id="1584026776">
      <w:bodyDiv w:val="1"/>
      <w:marLeft w:val="0"/>
      <w:marRight w:val="0"/>
      <w:marTop w:val="0"/>
      <w:marBottom w:val="0"/>
      <w:divBdr>
        <w:top w:val="none" w:sz="0" w:space="0" w:color="auto"/>
        <w:left w:val="none" w:sz="0" w:space="0" w:color="auto"/>
        <w:bottom w:val="none" w:sz="0" w:space="0" w:color="auto"/>
        <w:right w:val="none" w:sz="0" w:space="0" w:color="auto"/>
      </w:divBdr>
    </w:div>
    <w:div w:id="183660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84F098067A1D4785033554A79470A5" ma:contentTypeVersion="4" ma:contentTypeDescription="Loo uus dokument" ma:contentTypeScope="" ma:versionID="aebaf1d60af9be2a92b620338ddbd131">
  <xsd:schema xmlns:xsd="http://www.w3.org/2001/XMLSchema" xmlns:p="http://schemas.microsoft.com/office/2006/metadata/properties" xmlns:ns2="db1fce0a-9b49-48c9-b6de-9d6d63eef48f" targetNamespace="http://schemas.microsoft.com/office/2006/metadata/properties" ma:root="true" ma:fieldsID="2eb05d326aa185c09974fe6e2729b3df" ns2:_="">
    <xsd:import namespace="db1fce0a-9b49-48c9-b6de-9d6d63eef48f"/>
    <xsd:element name="properties">
      <xsd:complexType>
        <xsd:sequence>
          <xsd:element name="documentManagement">
            <xsd:complexType>
              <xsd:all>
                <xsd:element ref="ns2:Staatus" minOccurs="0"/>
              </xsd:all>
            </xsd:complexType>
          </xsd:element>
        </xsd:sequence>
      </xsd:complexType>
    </xsd:element>
  </xsd:schema>
  <xsd:schema xmlns:xsd="http://www.w3.org/2001/XMLSchema" xmlns:dms="http://schemas.microsoft.com/office/2006/documentManagement/types" targetNamespace="db1fce0a-9b49-48c9-b6de-9d6d63eef48f" elementFormDefault="qualified">
    <xsd:import namespace="http://schemas.microsoft.com/office/2006/documentManagement/types"/>
    <xsd:element name="Staatus" ma:index="10" nillable="true" ma:displayName="Staatus" ma:format="Dropdown" ma:internalName="Staatus">
      <xsd:simpleType>
        <xsd:restriction base="dms:Choice">
          <xsd:enumeration value="Pooleli"/>
          <xsd:enumeration value="Valmis, võib kinnitada"/>
          <xsd:enumeration value="Valdkonnajuhi kooskõlastu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ma:readOnly="tru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taatus xmlns="db1fce0a-9b49-48c9-b6de-9d6d63eef48f" xsi:nil="true"/>
  </documentManagement>
</p:properties>
</file>

<file path=customXml/itemProps1.xml><?xml version="1.0" encoding="utf-8"?>
<ds:datastoreItem xmlns:ds="http://schemas.openxmlformats.org/officeDocument/2006/customXml" ds:itemID="{1B6F2117-FA9C-4C98-BE26-5480336EE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1fce0a-9b49-48c9-b6de-9d6d63eef48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EF843E1-ACCD-4F23-B491-536AA1868C53}">
  <ds:schemaRefs>
    <ds:schemaRef ds:uri="http://schemas.microsoft.com/sharepoint/v3/contenttype/forms"/>
  </ds:schemaRefs>
</ds:datastoreItem>
</file>

<file path=customXml/itemProps3.xml><?xml version="1.0" encoding="utf-8"?>
<ds:datastoreItem xmlns:ds="http://schemas.openxmlformats.org/officeDocument/2006/customXml" ds:itemID="{BEDB61FF-3ACB-42A3-9364-9186CD56E88E}">
  <ds:schemaRefs>
    <ds:schemaRef ds:uri="http://schemas.microsoft.com/office/2006/metadata/properties"/>
    <ds:schemaRef ds:uri="db1fce0a-9b49-48c9-b6de-9d6d63eef48f"/>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319</Words>
  <Characters>1852</Characters>
  <Application>Microsoft Office Word</Application>
  <DocSecurity>0</DocSecurity>
  <Lines>15</Lines>
  <Paragraphs>4</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Alltöövõtja hankepass</vt:lpstr>
      <vt:lpstr>Alltöövõtja hankepass</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Alltöövõtja hankepass</dc:title>
  <dc:subject/>
  <dc:creator>Kairi Osolainen</dc:creator>
  <cp:keywords/>
  <dc:description/>
  <cp:lastModifiedBy>Olivia Ainso</cp:lastModifiedBy>
  <cp:revision>42</cp:revision>
  <dcterms:created xsi:type="dcterms:W3CDTF">2017-11-20T09:24:00Z</dcterms:created>
  <dcterms:modified xsi:type="dcterms:W3CDTF">2024-02-12T12:04:00Z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0x0101009D84F098067A1D4785033554A79470A5</vt:lpwstr>
  </property>
</Properties>
</file>